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-635</wp:posOffset>
            </wp:positionV>
            <wp:extent cx="274320" cy="365760"/>
            <wp:effectExtent l="0" t="0" r="0" b="0"/>
            <wp:wrapTopAndBottom/>
            <wp:docPr id="4" name="Slika 4" descr="RH grb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H grb3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</w:p>
    <w:p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REPUBLIKA HRVATSKA</w:t>
      </w:r>
    </w:p>
    <w:p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SPLITSKO-DALMATINSKA ŽUPANIJA</w:t>
      </w:r>
    </w:p>
    <w:p w:rsidR="00A713FB" w:rsidRPr="00391F16" w:rsidRDefault="00391F16" w:rsidP="00391F16">
      <w:pPr>
        <w:framePr w:w="4318" w:h="1858" w:hSpace="181" w:wrap="notBeside" w:vAnchor="text" w:hAnchor="page" w:x="1728" w:y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A713FB" w:rsidRPr="00391F16">
        <w:rPr>
          <w:rFonts w:asciiTheme="minorHAnsi" w:hAnsiTheme="minorHAnsi" w:cstheme="minorHAnsi"/>
          <w:b/>
        </w:rPr>
        <w:t>G R A D   S I NJ</w:t>
      </w:r>
    </w:p>
    <w:p w:rsidR="00A713FB" w:rsidRPr="00391F16" w:rsidRDefault="00391F16" w:rsidP="00A713FB">
      <w:pPr>
        <w:framePr w:w="4318" w:h="1858" w:hSpace="181" w:wrap="notBeside" w:vAnchor="text" w:hAnchor="page" w:x="1728" w:y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</w:t>
      </w:r>
      <w:r w:rsidR="00A713FB" w:rsidRPr="00391F16">
        <w:rPr>
          <w:rFonts w:asciiTheme="minorHAnsi" w:hAnsiTheme="minorHAnsi" w:cstheme="minorHAnsi"/>
          <w:b/>
          <w:bCs/>
        </w:rPr>
        <w:t xml:space="preserve">G R A D O N A Č E L N I K </w:t>
      </w:r>
    </w:p>
    <w:p w:rsidR="00391F16" w:rsidRDefault="00391F16" w:rsidP="00391F16">
      <w:pPr>
        <w:jc w:val="both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0018D4A" wp14:editId="2695FDD1">
            <wp:simplePos x="0" y="0"/>
            <wp:positionH relativeFrom="column">
              <wp:posOffset>552450</wp:posOffset>
            </wp:positionH>
            <wp:positionV relativeFrom="paragraph">
              <wp:posOffset>767715</wp:posOffset>
            </wp:positionV>
            <wp:extent cx="283845" cy="342900"/>
            <wp:effectExtent l="0" t="0" r="1905" b="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FB" w:rsidRPr="00391F16" w:rsidRDefault="00A713FB" w:rsidP="00391F16">
      <w:pPr>
        <w:jc w:val="both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KLASA: 604-</w:t>
      </w:r>
      <w:r w:rsidRPr="005718D6">
        <w:rPr>
          <w:rFonts w:asciiTheme="minorHAnsi" w:hAnsiTheme="minorHAnsi" w:cstheme="minorHAnsi"/>
        </w:rPr>
        <w:t>01/</w:t>
      </w:r>
      <w:r w:rsidR="00466995" w:rsidRPr="005718D6">
        <w:rPr>
          <w:rFonts w:asciiTheme="minorHAnsi" w:hAnsiTheme="minorHAnsi" w:cstheme="minorHAnsi"/>
        </w:rPr>
        <w:t>21</w:t>
      </w:r>
      <w:r w:rsidRPr="005718D6">
        <w:rPr>
          <w:rFonts w:asciiTheme="minorHAnsi" w:hAnsiTheme="minorHAnsi" w:cstheme="minorHAnsi"/>
        </w:rPr>
        <w:t>-01/</w:t>
      </w:r>
      <w:r w:rsidR="00B92F0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F07">
        <w:rPr>
          <w:rFonts w:ascii="Calibri" w:hAnsi="Calibri" w:cs="Calibri"/>
          <w:color w:val="000000"/>
          <w:shd w:val="clear" w:color="auto" w:fill="FFFFFF"/>
        </w:rPr>
        <w:t>4</w:t>
      </w:r>
    </w:p>
    <w:p w:rsidR="00A713FB" w:rsidRPr="005718D6" w:rsidRDefault="00A713FB" w:rsidP="00391F16">
      <w:pPr>
        <w:rPr>
          <w:rFonts w:asciiTheme="minorHAnsi" w:hAnsiTheme="minorHAnsi" w:cstheme="minorHAnsi"/>
        </w:rPr>
      </w:pPr>
      <w:r w:rsidRPr="005718D6">
        <w:rPr>
          <w:rFonts w:asciiTheme="minorHAnsi" w:hAnsiTheme="minorHAnsi" w:cstheme="minorHAnsi"/>
        </w:rPr>
        <w:t>URBROJ:2175/01-03-</w:t>
      </w:r>
      <w:r w:rsidR="00466995" w:rsidRPr="005718D6">
        <w:rPr>
          <w:rFonts w:asciiTheme="minorHAnsi" w:hAnsiTheme="minorHAnsi" w:cstheme="minorHAnsi"/>
        </w:rPr>
        <w:t>21</w:t>
      </w:r>
      <w:r w:rsidRPr="005718D6">
        <w:rPr>
          <w:rFonts w:asciiTheme="minorHAnsi" w:hAnsiTheme="minorHAnsi" w:cstheme="minorHAnsi"/>
        </w:rPr>
        <w:t>-</w:t>
      </w:r>
      <w:r w:rsidR="00F20620" w:rsidRPr="005718D6">
        <w:rPr>
          <w:rFonts w:asciiTheme="minorHAnsi" w:hAnsiTheme="minorHAnsi" w:cstheme="minorHAnsi"/>
        </w:rPr>
        <w:t>1</w:t>
      </w:r>
    </w:p>
    <w:p w:rsidR="00A713FB" w:rsidRPr="007B159C" w:rsidRDefault="00A713FB" w:rsidP="00391F16">
      <w:pPr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Sinj, </w:t>
      </w:r>
      <w:r w:rsidR="007B159C" w:rsidRPr="007B159C">
        <w:rPr>
          <w:rFonts w:asciiTheme="minorHAnsi" w:hAnsiTheme="minorHAnsi" w:cstheme="minorHAnsi"/>
        </w:rPr>
        <w:t>20</w:t>
      </w:r>
      <w:r w:rsidRPr="007B159C">
        <w:rPr>
          <w:rFonts w:asciiTheme="minorHAnsi" w:hAnsiTheme="minorHAnsi" w:cstheme="minorHAnsi"/>
        </w:rPr>
        <w:t xml:space="preserve">. </w:t>
      </w:r>
      <w:r w:rsidR="005718D6" w:rsidRPr="007B159C">
        <w:rPr>
          <w:rFonts w:asciiTheme="minorHAnsi" w:hAnsiTheme="minorHAnsi" w:cstheme="minorHAnsi"/>
        </w:rPr>
        <w:t>kolovoz</w:t>
      </w:r>
      <w:r w:rsidRPr="007B159C">
        <w:rPr>
          <w:rFonts w:asciiTheme="minorHAnsi" w:hAnsiTheme="minorHAnsi" w:cstheme="minorHAnsi"/>
        </w:rPr>
        <w:t>a 20</w:t>
      </w:r>
      <w:r w:rsidR="00466995" w:rsidRPr="007B159C">
        <w:rPr>
          <w:rFonts w:asciiTheme="minorHAnsi" w:hAnsiTheme="minorHAnsi" w:cstheme="minorHAnsi"/>
        </w:rPr>
        <w:t>21</w:t>
      </w:r>
      <w:r w:rsidRPr="007B159C">
        <w:rPr>
          <w:rFonts w:asciiTheme="minorHAnsi" w:hAnsiTheme="minorHAnsi" w:cstheme="minorHAnsi"/>
        </w:rPr>
        <w:t>. godine</w:t>
      </w:r>
    </w:p>
    <w:p w:rsidR="00A713FB" w:rsidRPr="007B159C" w:rsidRDefault="00A713FB" w:rsidP="00A713FB">
      <w:pPr>
        <w:rPr>
          <w:rFonts w:asciiTheme="minorHAnsi" w:hAnsiTheme="minorHAnsi" w:cstheme="minorHAnsi"/>
        </w:rPr>
      </w:pPr>
    </w:p>
    <w:p w:rsidR="00466995" w:rsidRPr="007B159C" w:rsidRDefault="00466995" w:rsidP="00A713FB">
      <w:pPr>
        <w:ind w:firstLine="708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>Na temelju članka 52</w:t>
      </w:r>
      <w:r w:rsidR="00A713FB" w:rsidRPr="007B159C">
        <w:rPr>
          <w:rFonts w:asciiTheme="minorHAnsi" w:hAnsiTheme="minorHAnsi" w:cstheme="minorHAnsi"/>
        </w:rPr>
        <w:t>. Statuta Grada Sinja („Službeni glasnik Grada Sinja“ broj</w:t>
      </w:r>
      <w:r w:rsidRPr="007B159C">
        <w:rPr>
          <w:rFonts w:asciiTheme="minorHAnsi" w:hAnsiTheme="minorHAnsi" w:cstheme="minorHAnsi"/>
        </w:rPr>
        <w:t>, 2/21</w:t>
      </w:r>
      <w:r w:rsidR="00A713FB" w:rsidRPr="007B159C">
        <w:rPr>
          <w:rFonts w:asciiTheme="minorHAnsi" w:hAnsiTheme="minorHAnsi" w:cstheme="minorHAnsi"/>
        </w:rPr>
        <w:t xml:space="preserve">.) i članka 7. Pravilnika o stipendiranju </w:t>
      </w:r>
      <w:r w:rsidR="00F42C3D" w:rsidRPr="007B159C">
        <w:rPr>
          <w:rFonts w:asciiTheme="minorHAnsi" w:hAnsiTheme="minorHAnsi" w:cstheme="minorHAnsi"/>
        </w:rPr>
        <w:t xml:space="preserve">srednjoškolaca lošijeg imovinskog statusa s područja </w:t>
      </w:r>
      <w:r w:rsidR="00A713FB" w:rsidRPr="007B159C">
        <w:rPr>
          <w:rFonts w:asciiTheme="minorHAnsi" w:hAnsiTheme="minorHAnsi" w:cstheme="minorHAnsi"/>
        </w:rPr>
        <w:t>Grada Sinja ("Službeni glasnik Grada Sinja" broj 1</w:t>
      </w:r>
      <w:r w:rsidR="00BB5A53" w:rsidRPr="007B159C">
        <w:rPr>
          <w:rFonts w:asciiTheme="minorHAnsi" w:hAnsiTheme="minorHAnsi" w:cstheme="minorHAnsi"/>
        </w:rPr>
        <w:t>1</w:t>
      </w:r>
      <w:r w:rsidR="00A713FB" w:rsidRPr="007B159C">
        <w:rPr>
          <w:rFonts w:asciiTheme="minorHAnsi" w:hAnsiTheme="minorHAnsi" w:cstheme="minorHAnsi"/>
        </w:rPr>
        <w:t>/</w:t>
      </w:r>
      <w:r w:rsidR="00BB5A53" w:rsidRPr="007B159C">
        <w:rPr>
          <w:rFonts w:asciiTheme="minorHAnsi" w:hAnsiTheme="minorHAnsi" w:cstheme="minorHAnsi"/>
        </w:rPr>
        <w:t>19</w:t>
      </w:r>
      <w:r w:rsidRPr="007B159C">
        <w:rPr>
          <w:rFonts w:asciiTheme="minorHAnsi" w:hAnsiTheme="minorHAnsi" w:cstheme="minorHAnsi"/>
        </w:rPr>
        <w:t xml:space="preserve">), Gradonačelnik Grada Sinja, dana </w:t>
      </w:r>
      <w:r w:rsidR="00B92F07" w:rsidRPr="007B159C">
        <w:rPr>
          <w:rFonts w:asciiTheme="minorHAnsi" w:hAnsiTheme="minorHAnsi" w:cstheme="minorHAnsi"/>
        </w:rPr>
        <w:t>20. kolovoz</w:t>
      </w:r>
      <w:r w:rsidR="00B92F07">
        <w:rPr>
          <w:rFonts w:asciiTheme="minorHAnsi" w:hAnsiTheme="minorHAnsi" w:cstheme="minorHAnsi"/>
        </w:rPr>
        <w:t xml:space="preserve">a </w:t>
      </w:r>
      <w:bookmarkStart w:id="0" w:name="_GoBack"/>
      <w:bookmarkEnd w:id="0"/>
      <w:r w:rsidRPr="007B159C">
        <w:rPr>
          <w:rFonts w:asciiTheme="minorHAnsi" w:hAnsiTheme="minorHAnsi" w:cstheme="minorHAnsi"/>
        </w:rPr>
        <w:t>2021. godine, donio</w:t>
      </w:r>
      <w:r w:rsidR="00A713FB" w:rsidRPr="007B159C">
        <w:rPr>
          <w:rFonts w:asciiTheme="minorHAnsi" w:hAnsiTheme="minorHAnsi" w:cstheme="minorHAnsi"/>
        </w:rPr>
        <w:t xml:space="preserve"> je</w:t>
      </w:r>
    </w:p>
    <w:p w:rsidR="00A713FB" w:rsidRPr="007B159C" w:rsidRDefault="00A713FB" w:rsidP="00A713FB">
      <w:pPr>
        <w:ind w:firstLine="708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 </w:t>
      </w:r>
    </w:p>
    <w:p w:rsidR="00A713FB" w:rsidRPr="007B159C" w:rsidRDefault="00A713FB" w:rsidP="00A713FB">
      <w:pPr>
        <w:jc w:val="both"/>
        <w:rPr>
          <w:rFonts w:asciiTheme="minorHAnsi" w:hAnsiTheme="minorHAnsi" w:cstheme="minorHAnsi"/>
        </w:rPr>
      </w:pPr>
    </w:p>
    <w:p w:rsidR="00A713FB" w:rsidRPr="007B159C" w:rsidRDefault="00A713FB" w:rsidP="00391F16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Z  A  K  LJ  U Č A  K</w:t>
      </w:r>
    </w:p>
    <w:p w:rsidR="00A713FB" w:rsidRPr="007B159C" w:rsidRDefault="00A713FB" w:rsidP="00A713FB">
      <w:pPr>
        <w:jc w:val="center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o raspisivanju </w:t>
      </w:r>
      <w:r w:rsidR="0006343E" w:rsidRPr="007B159C">
        <w:rPr>
          <w:rFonts w:asciiTheme="minorHAnsi" w:hAnsiTheme="minorHAnsi" w:cstheme="minorHAnsi"/>
        </w:rPr>
        <w:t>Javnog</w:t>
      </w:r>
      <w:r w:rsidRPr="007B159C">
        <w:rPr>
          <w:rFonts w:asciiTheme="minorHAnsi" w:hAnsiTheme="minorHAnsi" w:cstheme="minorHAnsi"/>
        </w:rPr>
        <w:t xml:space="preserve"> </w:t>
      </w:r>
      <w:r w:rsidR="0006343E" w:rsidRPr="007B159C">
        <w:rPr>
          <w:rFonts w:asciiTheme="minorHAnsi" w:hAnsiTheme="minorHAnsi" w:cstheme="minorHAnsi"/>
        </w:rPr>
        <w:t>n</w:t>
      </w:r>
      <w:r w:rsidRPr="007B159C">
        <w:rPr>
          <w:rFonts w:asciiTheme="minorHAnsi" w:hAnsiTheme="minorHAnsi" w:cstheme="minorHAnsi"/>
        </w:rPr>
        <w:t xml:space="preserve">atječaja za dodjelu stipendija </w:t>
      </w:r>
      <w:r w:rsidR="00F42C3D" w:rsidRPr="007B159C">
        <w:rPr>
          <w:rFonts w:asciiTheme="minorHAnsi" w:hAnsiTheme="minorHAnsi" w:cstheme="minorHAnsi"/>
        </w:rPr>
        <w:t xml:space="preserve">srednjoškolcima lošijeg imovinskog statusa s područja </w:t>
      </w:r>
      <w:r w:rsidR="00466995" w:rsidRPr="007B159C">
        <w:rPr>
          <w:rFonts w:asciiTheme="minorHAnsi" w:hAnsiTheme="minorHAnsi" w:cstheme="minorHAnsi"/>
        </w:rPr>
        <w:t>Grada Sinja za 2021./2022</w:t>
      </w:r>
      <w:r w:rsidRPr="007B159C">
        <w:rPr>
          <w:rFonts w:asciiTheme="minorHAnsi" w:hAnsiTheme="minorHAnsi" w:cstheme="minorHAnsi"/>
        </w:rPr>
        <w:t xml:space="preserve">. </w:t>
      </w:r>
      <w:r w:rsidR="00F42C3D" w:rsidRPr="007B159C">
        <w:rPr>
          <w:rFonts w:asciiTheme="minorHAnsi" w:hAnsiTheme="minorHAnsi" w:cstheme="minorHAnsi"/>
        </w:rPr>
        <w:t xml:space="preserve">školsku </w:t>
      </w:r>
      <w:r w:rsidRPr="007B159C">
        <w:rPr>
          <w:rFonts w:asciiTheme="minorHAnsi" w:hAnsiTheme="minorHAnsi" w:cstheme="minorHAnsi"/>
        </w:rPr>
        <w:t>godinu</w:t>
      </w:r>
    </w:p>
    <w:p w:rsidR="00A713FB" w:rsidRPr="007B159C" w:rsidRDefault="00A713FB" w:rsidP="00A713FB">
      <w:pPr>
        <w:jc w:val="both"/>
        <w:rPr>
          <w:rFonts w:asciiTheme="minorHAnsi" w:hAnsiTheme="minorHAnsi" w:cstheme="minorHAnsi"/>
        </w:rPr>
      </w:pPr>
    </w:p>
    <w:p w:rsidR="00A713FB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I.</w:t>
      </w:r>
    </w:p>
    <w:p w:rsidR="00A713FB" w:rsidRPr="007B159C" w:rsidRDefault="00A713FB" w:rsidP="00466995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Raspisuje se </w:t>
      </w:r>
      <w:r w:rsidR="0006343E" w:rsidRPr="007B159C">
        <w:rPr>
          <w:rFonts w:asciiTheme="minorHAnsi" w:hAnsiTheme="minorHAnsi" w:cstheme="minorHAnsi"/>
        </w:rPr>
        <w:t>Javni n</w:t>
      </w:r>
      <w:r w:rsidRPr="007B159C">
        <w:rPr>
          <w:rFonts w:asciiTheme="minorHAnsi" w:hAnsiTheme="minorHAnsi" w:cstheme="minorHAnsi"/>
        </w:rPr>
        <w:t>atječaj za dodjelu</w:t>
      </w:r>
      <w:r w:rsidR="0006343E" w:rsidRPr="007B159C">
        <w:rPr>
          <w:rFonts w:asciiTheme="minorHAnsi" w:hAnsiTheme="minorHAnsi" w:cstheme="minorHAnsi"/>
        </w:rPr>
        <w:t xml:space="preserve"> 50</w:t>
      </w:r>
      <w:r w:rsidRPr="007B159C">
        <w:rPr>
          <w:rFonts w:asciiTheme="minorHAnsi" w:hAnsiTheme="minorHAnsi" w:cstheme="minorHAnsi"/>
        </w:rPr>
        <w:t xml:space="preserve"> stipendija </w:t>
      </w:r>
      <w:r w:rsidR="00F42C3D" w:rsidRPr="007B159C">
        <w:rPr>
          <w:rFonts w:asciiTheme="minorHAnsi" w:hAnsiTheme="minorHAnsi" w:cstheme="minorHAnsi"/>
        </w:rPr>
        <w:t>srednjoškolcima lošijeg imovinskog statusa s područja</w:t>
      </w:r>
      <w:r w:rsidR="00466995" w:rsidRPr="007B159C">
        <w:rPr>
          <w:rFonts w:asciiTheme="minorHAnsi" w:hAnsiTheme="minorHAnsi" w:cstheme="minorHAnsi"/>
        </w:rPr>
        <w:t xml:space="preserve"> Grada Sinja za 2021./2022</w:t>
      </w:r>
      <w:r w:rsidRPr="007B159C">
        <w:rPr>
          <w:rFonts w:asciiTheme="minorHAnsi" w:hAnsiTheme="minorHAnsi" w:cstheme="minorHAnsi"/>
        </w:rPr>
        <w:t>.</w:t>
      </w:r>
      <w:r w:rsidR="00F42C3D" w:rsidRPr="007B159C">
        <w:rPr>
          <w:rFonts w:asciiTheme="minorHAnsi" w:hAnsiTheme="minorHAnsi" w:cstheme="minorHAnsi"/>
        </w:rPr>
        <w:t xml:space="preserve"> školsku</w:t>
      </w:r>
      <w:r w:rsidRPr="007B159C">
        <w:rPr>
          <w:rFonts w:asciiTheme="minorHAnsi" w:hAnsiTheme="minorHAnsi" w:cstheme="minorHAnsi"/>
        </w:rPr>
        <w:t xml:space="preserve"> godinu u pojedinačnom iznosu od </w:t>
      </w:r>
      <w:r w:rsidR="00F42C3D" w:rsidRPr="007B159C">
        <w:rPr>
          <w:rFonts w:asciiTheme="minorHAnsi" w:hAnsiTheme="minorHAnsi" w:cstheme="minorHAnsi"/>
        </w:rPr>
        <w:t>3</w:t>
      </w:r>
      <w:r w:rsidRPr="007B159C">
        <w:rPr>
          <w:rFonts w:asciiTheme="minorHAnsi" w:hAnsiTheme="minorHAnsi" w:cstheme="minorHAnsi"/>
        </w:rPr>
        <w:t>00,00 kuna mjesečno.</w:t>
      </w:r>
    </w:p>
    <w:p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</w:p>
    <w:p w:rsidR="00462C01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II.</w:t>
      </w:r>
    </w:p>
    <w:p w:rsidR="00A713FB" w:rsidRPr="007B159C" w:rsidRDefault="00466995" w:rsidP="00C456E9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 </w:t>
      </w:r>
      <w:r w:rsidR="00952A14" w:rsidRPr="007B159C">
        <w:rPr>
          <w:rFonts w:asciiTheme="minorHAnsi" w:hAnsiTheme="minorHAnsi" w:cstheme="minorHAnsi"/>
        </w:rPr>
        <w:t xml:space="preserve">Sredstva za stipendije iz točke I. ovog Zaključka osigurana su u Razdjelu </w:t>
      </w:r>
      <w:r w:rsidRPr="007B159C">
        <w:rPr>
          <w:rFonts w:asciiTheme="minorHAnsi" w:hAnsiTheme="minorHAnsi" w:cstheme="minorHAnsi"/>
        </w:rPr>
        <w:t>1. Proračuna Grada Sinja za 2021</w:t>
      </w:r>
      <w:r w:rsidR="00952A14" w:rsidRPr="007B159C">
        <w:rPr>
          <w:rFonts w:asciiTheme="minorHAnsi" w:hAnsiTheme="minorHAnsi" w:cstheme="minorHAnsi"/>
        </w:rPr>
        <w:t>. godinu u Programu 1005 - Školstvo, Aktivnost 100501 -</w:t>
      </w:r>
      <w:r w:rsidR="00822F15" w:rsidRPr="007B159C">
        <w:rPr>
          <w:rFonts w:asciiTheme="minorHAnsi" w:hAnsiTheme="minorHAnsi" w:cstheme="minorHAnsi"/>
        </w:rPr>
        <w:t xml:space="preserve"> </w:t>
      </w:r>
      <w:r w:rsidR="00952A14" w:rsidRPr="007B159C">
        <w:rPr>
          <w:rFonts w:asciiTheme="minorHAnsi" w:hAnsiTheme="minorHAnsi" w:cstheme="minorHAnsi"/>
        </w:rPr>
        <w:t>Pomoć uče</w:t>
      </w:r>
      <w:r w:rsidRPr="007B159C">
        <w:rPr>
          <w:rFonts w:asciiTheme="minorHAnsi" w:hAnsiTheme="minorHAnsi" w:cstheme="minorHAnsi"/>
        </w:rPr>
        <w:t>nicima i studentima, Pozicija 60</w:t>
      </w:r>
      <w:r w:rsidR="00952A14" w:rsidRPr="007B159C">
        <w:rPr>
          <w:rFonts w:asciiTheme="minorHAnsi" w:hAnsiTheme="minorHAnsi" w:cstheme="minorHAnsi"/>
        </w:rPr>
        <w:t xml:space="preserve"> - Naknade građanima i kućanstvima (stipendije).</w:t>
      </w:r>
      <w:r w:rsidR="00952A14" w:rsidRPr="007B159C">
        <w:rPr>
          <w:rFonts w:asciiTheme="minorHAnsi" w:hAnsiTheme="minorHAnsi" w:cstheme="minorHAnsi"/>
        </w:rPr>
        <w:tab/>
      </w:r>
    </w:p>
    <w:p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Natječaj je otvoren od </w:t>
      </w:r>
      <w:r w:rsidR="007B159C" w:rsidRPr="007B159C">
        <w:rPr>
          <w:rFonts w:asciiTheme="minorHAnsi" w:hAnsiTheme="minorHAnsi" w:cstheme="minorHAnsi"/>
        </w:rPr>
        <w:t>23</w:t>
      </w:r>
      <w:r w:rsidRPr="007B159C">
        <w:rPr>
          <w:rFonts w:asciiTheme="minorHAnsi" w:hAnsiTheme="minorHAnsi" w:cstheme="minorHAnsi"/>
        </w:rPr>
        <w:t xml:space="preserve">. </w:t>
      </w:r>
      <w:r w:rsidR="005718D6" w:rsidRPr="007B159C">
        <w:rPr>
          <w:rFonts w:asciiTheme="minorHAnsi" w:hAnsiTheme="minorHAnsi" w:cstheme="minorHAnsi"/>
        </w:rPr>
        <w:t>kolovoz</w:t>
      </w:r>
      <w:r w:rsidR="006118A8" w:rsidRPr="007B159C">
        <w:rPr>
          <w:rFonts w:asciiTheme="minorHAnsi" w:hAnsiTheme="minorHAnsi" w:cstheme="minorHAnsi"/>
        </w:rPr>
        <w:t>a</w:t>
      </w:r>
      <w:r w:rsidRPr="007B159C">
        <w:rPr>
          <w:rFonts w:asciiTheme="minorHAnsi" w:hAnsiTheme="minorHAnsi" w:cstheme="minorHAnsi"/>
        </w:rPr>
        <w:t xml:space="preserve"> 20</w:t>
      </w:r>
      <w:r w:rsidR="00466995" w:rsidRPr="007B159C">
        <w:rPr>
          <w:rFonts w:asciiTheme="minorHAnsi" w:hAnsiTheme="minorHAnsi" w:cstheme="minorHAnsi"/>
        </w:rPr>
        <w:t>21</w:t>
      </w:r>
      <w:r w:rsidRPr="007B159C">
        <w:rPr>
          <w:rFonts w:asciiTheme="minorHAnsi" w:hAnsiTheme="minorHAnsi" w:cstheme="minorHAnsi"/>
        </w:rPr>
        <w:t>. godine</w:t>
      </w:r>
      <w:r w:rsidR="0055788C" w:rsidRPr="007B159C">
        <w:rPr>
          <w:rFonts w:asciiTheme="minorHAnsi" w:hAnsiTheme="minorHAnsi" w:cstheme="minorHAnsi"/>
        </w:rPr>
        <w:t>,</w:t>
      </w:r>
      <w:r w:rsidRPr="007B159C">
        <w:rPr>
          <w:rFonts w:asciiTheme="minorHAnsi" w:hAnsiTheme="minorHAnsi" w:cstheme="minorHAnsi"/>
        </w:rPr>
        <w:t xml:space="preserve"> objavom na </w:t>
      </w:r>
      <w:r w:rsidRPr="007B159C">
        <w:rPr>
          <w:rFonts w:asciiTheme="minorHAnsi" w:hAnsiTheme="minorHAnsi" w:cstheme="minorHAnsi"/>
          <w:color w:val="000000"/>
          <w:spacing w:val="-3"/>
        </w:rPr>
        <w:t>služben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>oj</w:t>
      </w:r>
      <w:r w:rsidRPr="007B159C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 xml:space="preserve">internetskoj </w:t>
      </w:r>
      <w:r w:rsidRPr="007B159C">
        <w:rPr>
          <w:rFonts w:asciiTheme="minorHAnsi" w:hAnsiTheme="minorHAnsi" w:cstheme="minorHAnsi"/>
          <w:color w:val="000000"/>
          <w:spacing w:val="-3"/>
        </w:rPr>
        <w:t>stranic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>i</w:t>
      </w:r>
      <w:r w:rsidRPr="007B159C">
        <w:rPr>
          <w:rFonts w:asciiTheme="minorHAnsi" w:hAnsiTheme="minorHAnsi" w:cstheme="minorHAnsi"/>
          <w:color w:val="000000"/>
          <w:spacing w:val="-3"/>
        </w:rPr>
        <w:t xml:space="preserve"> Grada Sinja www. sinj. hr</w:t>
      </w:r>
      <w:r w:rsidR="001F5EED" w:rsidRPr="007B159C">
        <w:rPr>
          <w:rFonts w:asciiTheme="minorHAnsi" w:hAnsiTheme="minorHAnsi" w:cstheme="minorHAnsi"/>
          <w:color w:val="000000"/>
          <w:spacing w:val="-3"/>
        </w:rPr>
        <w:t>.</w:t>
      </w:r>
      <w:r w:rsidR="006118A8" w:rsidRPr="007B159C">
        <w:rPr>
          <w:rFonts w:asciiTheme="minorHAnsi" w:hAnsiTheme="minorHAnsi" w:cstheme="minorHAnsi"/>
          <w:color w:val="000000"/>
          <w:spacing w:val="-3"/>
        </w:rPr>
        <w:t xml:space="preserve"> i traje </w:t>
      </w:r>
      <w:r w:rsidR="00E46AAD" w:rsidRPr="007B159C">
        <w:rPr>
          <w:rFonts w:asciiTheme="minorHAnsi" w:hAnsiTheme="minorHAnsi" w:cstheme="minorHAnsi"/>
          <w:color w:val="000000"/>
          <w:spacing w:val="-3"/>
        </w:rPr>
        <w:t xml:space="preserve">zaključno </w:t>
      </w:r>
      <w:r w:rsidR="006118A8" w:rsidRPr="007B159C">
        <w:rPr>
          <w:rFonts w:asciiTheme="minorHAnsi" w:hAnsiTheme="minorHAnsi" w:cstheme="minorHAnsi"/>
          <w:color w:val="000000"/>
          <w:spacing w:val="-3"/>
        </w:rPr>
        <w:t xml:space="preserve">do </w:t>
      </w:r>
      <w:r w:rsidR="007B159C" w:rsidRPr="007B159C">
        <w:rPr>
          <w:rFonts w:asciiTheme="minorHAnsi" w:hAnsiTheme="minorHAnsi" w:cstheme="minorHAnsi"/>
        </w:rPr>
        <w:t>24</w:t>
      </w:r>
      <w:r w:rsidR="006118A8" w:rsidRPr="007B159C">
        <w:rPr>
          <w:rFonts w:asciiTheme="minorHAnsi" w:hAnsiTheme="minorHAnsi" w:cstheme="minorHAnsi"/>
        </w:rPr>
        <w:t>.</w:t>
      </w:r>
      <w:r w:rsidR="005718D6" w:rsidRPr="007B159C">
        <w:rPr>
          <w:rFonts w:asciiTheme="minorHAnsi" w:hAnsiTheme="minorHAnsi" w:cstheme="minorHAnsi"/>
        </w:rPr>
        <w:t xml:space="preserve"> rujn</w:t>
      </w:r>
      <w:r w:rsidR="00391F16" w:rsidRPr="007B159C">
        <w:rPr>
          <w:rFonts w:asciiTheme="minorHAnsi" w:hAnsiTheme="minorHAnsi" w:cstheme="minorHAnsi"/>
        </w:rPr>
        <w:t>a</w:t>
      </w:r>
      <w:r w:rsidR="008E0C82" w:rsidRPr="007B159C">
        <w:rPr>
          <w:rFonts w:asciiTheme="minorHAnsi" w:hAnsiTheme="minorHAnsi" w:cstheme="minorHAnsi"/>
        </w:rPr>
        <w:t xml:space="preserve"> </w:t>
      </w:r>
      <w:r w:rsidR="006118A8" w:rsidRPr="007B159C">
        <w:rPr>
          <w:rFonts w:asciiTheme="minorHAnsi" w:hAnsiTheme="minorHAnsi" w:cstheme="minorHAnsi"/>
        </w:rPr>
        <w:t>20</w:t>
      </w:r>
      <w:r w:rsidR="00466995" w:rsidRPr="007B159C">
        <w:rPr>
          <w:rFonts w:asciiTheme="minorHAnsi" w:hAnsiTheme="minorHAnsi" w:cstheme="minorHAnsi"/>
        </w:rPr>
        <w:t>21</w:t>
      </w:r>
      <w:r w:rsidR="006118A8" w:rsidRPr="007B159C">
        <w:rPr>
          <w:rFonts w:asciiTheme="minorHAnsi" w:hAnsiTheme="minorHAnsi" w:cstheme="minorHAnsi"/>
        </w:rPr>
        <w:t>. godine.</w:t>
      </w:r>
    </w:p>
    <w:p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</w:p>
    <w:p w:rsidR="00A713FB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III.</w:t>
      </w:r>
    </w:p>
    <w:p w:rsidR="00A713FB" w:rsidRDefault="00A713FB" w:rsidP="00466995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O provođenju ovog Zaključka brinut će se Ured Grada </w:t>
      </w:r>
      <w:proofErr w:type="spellStart"/>
      <w:r w:rsidRPr="007B159C">
        <w:rPr>
          <w:rFonts w:asciiTheme="minorHAnsi" w:hAnsiTheme="minorHAnsi" w:cstheme="minorHAnsi"/>
        </w:rPr>
        <w:t>Grada</w:t>
      </w:r>
      <w:proofErr w:type="spellEnd"/>
      <w:r w:rsidRPr="007B159C">
        <w:rPr>
          <w:rFonts w:asciiTheme="minorHAnsi" w:hAnsiTheme="minorHAnsi" w:cstheme="minorHAnsi"/>
        </w:rPr>
        <w:t xml:space="preserve"> Sinja.</w:t>
      </w:r>
    </w:p>
    <w:p w:rsidR="00466995" w:rsidRDefault="00466995" w:rsidP="00A713FB">
      <w:pPr>
        <w:ind w:firstLine="720"/>
        <w:jc w:val="both"/>
        <w:rPr>
          <w:rFonts w:asciiTheme="minorHAnsi" w:hAnsiTheme="minorHAnsi" w:cstheme="minorHAnsi"/>
        </w:rPr>
      </w:pPr>
    </w:p>
    <w:p w:rsidR="00466995" w:rsidRPr="00466995" w:rsidRDefault="00466995" w:rsidP="004669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Pr="00391F16">
        <w:rPr>
          <w:rFonts w:asciiTheme="minorHAnsi" w:hAnsiTheme="minorHAnsi" w:cstheme="minorHAnsi"/>
          <w:b/>
        </w:rPr>
        <w:t>.</w:t>
      </w:r>
    </w:p>
    <w:p w:rsidR="00466995" w:rsidRPr="003614F0" w:rsidRDefault="00466995" w:rsidP="00466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Zaključak</w:t>
      </w:r>
      <w:r w:rsidRPr="003614F0">
        <w:rPr>
          <w:rFonts w:asciiTheme="minorHAnsi" w:hAnsiTheme="minorHAnsi" w:cstheme="minorHAnsi"/>
        </w:rPr>
        <w:t xml:space="preserve"> objavit će se u „Službenom glasniku Grada Sinja“.</w:t>
      </w:r>
    </w:p>
    <w:p w:rsidR="00466995" w:rsidRPr="003614F0" w:rsidRDefault="00466995" w:rsidP="00466995">
      <w:pPr>
        <w:rPr>
          <w:rFonts w:asciiTheme="minorHAnsi" w:hAnsiTheme="minorHAnsi" w:cstheme="minorHAnsi"/>
        </w:rPr>
      </w:pPr>
    </w:p>
    <w:p w:rsidR="00466995" w:rsidRPr="00391F16" w:rsidRDefault="00466995" w:rsidP="00A713FB">
      <w:pPr>
        <w:ind w:firstLine="720"/>
        <w:jc w:val="both"/>
        <w:rPr>
          <w:rFonts w:asciiTheme="minorHAnsi" w:hAnsiTheme="minorHAnsi" w:cstheme="minorHAnsi"/>
        </w:rPr>
      </w:pPr>
    </w:p>
    <w:p w:rsidR="00A713FB" w:rsidRPr="00391F16" w:rsidRDefault="00A713FB" w:rsidP="00A713FB">
      <w:pPr>
        <w:rPr>
          <w:rFonts w:asciiTheme="minorHAnsi" w:hAnsiTheme="minorHAnsi" w:cstheme="minorHAnsi"/>
        </w:rPr>
      </w:pPr>
    </w:p>
    <w:p w:rsidR="00A713FB" w:rsidRPr="00391F16" w:rsidRDefault="00A713FB" w:rsidP="00A713FB">
      <w:pPr>
        <w:rPr>
          <w:rFonts w:asciiTheme="minorHAnsi" w:hAnsiTheme="minorHAnsi" w:cstheme="minorHAnsi"/>
        </w:rPr>
      </w:pPr>
    </w:p>
    <w:p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</w:p>
    <w:p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466995">
        <w:rPr>
          <w:rFonts w:asciiTheme="minorHAnsi" w:hAnsiTheme="minorHAnsi" w:cstheme="minorHAnsi"/>
        </w:rPr>
        <w:t xml:space="preserve">                  Gradonačelnik</w:t>
      </w:r>
    </w:p>
    <w:p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 xml:space="preserve">                                                                </w:t>
      </w:r>
      <w:r w:rsidR="00466995">
        <w:rPr>
          <w:rFonts w:asciiTheme="minorHAnsi" w:hAnsiTheme="minorHAnsi" w:cstheme="minorHAnsi"/>
        </w:rPr>
        <w:t xml:space="preserve">                            Miro </w:t>
      </w:r>
      <w:proofErr w:type="spellStart"/>
      <w:r w:rsidR="00466995">
        <w:rPr>
          <w:rFonts w:asciiTheme="minorHAnsi" w:hAnsiTheme="minorHAnsi" w:cstheme="minorHAnsi"/>
        </w:rPr>
        <w:t>Bulj</w:t>
      </w:r>
      <w:proofErr w:type="spellEnd"/>
    </w:p>
    <w:p w:rsidR="00A713FB" w:rsidRPr="00391F16" w:rsidRDefault="00A713FB" w:rsidP="00A713FB">
      <w:pPr>
        <w:rPr>
          <w:rFonts w:asciiTheme="minorHAnsi" w:hAnsiTheme="minorHAnsi" w:cstheme="minorHAnsi"/>
        </w:rPr>
      </w:pPr>
    </w:p>
    <w:p w:rsidR="00AD16BB" w:rsidRPr="00391F16" w:rsidRDefault="00AD16BB">
      <w:pPr>
        <w:rPr>
          <w:rFonts w:asciiTheme="minorHAnsi" w:hAnsiTheme="minorHAnsi" w:cstheme="minorHAnsi"/>
        </w:rPr>
      </w:pPr>
    </w:p>
    <w:sectPr w:rsidR="00AD16BB" w:rsidRPr="003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C"/>
    <w:rsid w:val="0006343E"/>
    <w:rsid w:val="001300A6"/>
    <w:rsid w:val="001555F5"/>
    <w:rsid w:val="00163F15"/>
    <w:rsid w:val="001F5EED"/>
    <w:rsid w:val="0023280E"/>
    <w:rsid w:val="00257CF7"/>
    <w:rsid w:val="00391F16"/>
    <w:rsid w:val="004619E2"/>
    <w:rsid w:val="00462C01"/>
    <w:rsid w:val="004667F4"/>
    <w:rsid w:val="00466995"/>
    <w:rsid w:val="004869BC"/>
    <w:rsid w:val="0051640A"/>
    <w:rsid w:val="0053640A"/>
    <w:rsid w:val="0055788C"/>
    <w:rsid w:val="005718D6"/>
    <w:rsid w:val="006118A8"/>
    <w:rsid w:val="00645D70"/>
    <w:rsid w:val="00654887"/>
    <w:rsid w:val="007B159C"/>
    <w:rsid w:val="007D689F"/>
    <w:rsid w:val="00822F15"/>
    <w:rsid w:val="00836FBA"/>
    <w:rsid w:val="008A6953"/>
    <w:rsid w:val="008E0C82"/>
    <w:rsid w:val="00924731"/>
    <w:rsid w:val="00952A14"/>
    <w:rsid w:val="00A1295D"/>
    <w:rsid w:val="00A713FB"/>
    <w:rsid w:val="00A863FF"/>
    <w:rsid w:val="00AC6E5B"/>
    <w:rsid w:val="00AD16BB"/>
    <w:rsid w:val="00B62D43"/>
    <w:rsid w:val="00B92F07"/>
    <w:rsid w:val="00BB5A53"/>
    <w:rsid w:val="00C456E9"/>
    <w:rsid w:val="00C707CA"/>
    <w:rsid w:val="00D64E8D"/>
    <w:rsid w:val="00DE2DD4"/>
    <w:rsid w:val="00E46AAD"/>
    <w:rsid w:val="00E61591"/>
    <w:rsid w:val="00E634B4"/>
    <w:rsid w:val="00F20620"/>
    <w:rsid w:val="00F42C3D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E0F3-6A4B-4408-AB2F-0C02BF9C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3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3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79</cp:revision>
  <cp:lastPrinted>2021-08-20T08:11:00Z</cp:lastPrinted>
  <dcterms:created xsi:type="dcterms:W3CDTF">2017-10-10T13:13:00Z</dcterms:created>
  <dcterms:modified xsi:type="dcterms:W3CDTF">2021-08-20T08:12:00Z</dcterms:modified>
</cp:coreProperties>
</file>