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6" w:rsidRPr="003179A7" w:rsidRDefault="009D3448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>REPUBLIKA HRVATSKA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43E66" w:rsidRPr="003179A7">
        <w:rPr>
          <w:rFonts w:ascii="Times New Roman" w:hAnsi="Times New Roman" w:cs="Times New Roman"/>
          <w:sz w:val="24"/>
          <w:szCs w:val="24"/>
        </w:rPr>
        <w:t xml:space="preserve">    </w:t>
      </w:r>
      <w:r w:rsidR="002856D8" w:rsidRPr="003179A7">
        <w:rPr>
          <w:rFonts w:ascii="Times New Roman" w:hAnsi="Times New Roman" w:cs="Times New Roman"/>
          <w:sz w:val="24"/>
          <w:szCs w:val="24"/>
        </w:rPr>
        <w:t xml:space="preserve"> 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RKP: </w:t>
      </w:r>
      <w:r w:rsidR="00646F56" w:rsidRPr="003179A7">
        <w:rPr>
          <w:rFonts w:ascii="Times New Roman" w:hAnsi="Times New Roman" w:cs="Times New Roman"/>
          <w:sz w:val="24"/>
          <w:szCs w:val="24"/>
        </w:rPr>
        <w:t>1</w:t>
      </w:r>
      <w:r w:rsidR="00D531FF" w:rsidRPr="003179A7">
        <w:rPr>
          <w:rFonts w:ascii="Times New Roman" w:hAnsi="Times New Roman" w:cs="Times New Roman"/>
          <w:sz w:val="24"/>
          <w:szCs w:val="24"/>
        </w:rPr>
        <w:t>8475</w:t>
      </w:r>
    </w:p>
    <w:p w:rsidR="009D3448" w:rsidRPr="003179A7" w:rsidRDefault="00646F56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>ŽUPANIJA SPLITSKO-DALMATINSKA                      MATIČNI BROJ: 0</w:t>
      </w:r>
      <w:r w:rsidR="00D531FF" w:rsidRPr="003179A7">
        <w:rPr>
          <w:rFonts w:ascii="Times New Roman" w:hAnsi="Times New Roman" w:cs="Times New Roman"/>
          <w:sz w:val="24"/>
          <w:szCs w:val="24"/>
        </w:rPr>
        <w:t>0207047</w:t>
      </w:r>
    </w:p>
    <w:p w:rsidR="009D3448" w:rsidRPr="003179A7" w:rsidRDefault="00646F56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 xml:space="preserve">GRAD SINJ                                                                        </w:t>
      </w:r>
      <w:r w:rsidR="002856D8" w:rsidRPr="003179A7">
        <w:rPr>
          <w:rFonts w:ascii="Times New Roman" w:hAnsi="Times New Roman" w:cs="Times New Roman"/>
          <w:sz w:val="24"/>
          <w:szCs w:val="24"/>
        </w:rPr>
        <w:t xml:space="preserve">  </w:t>
      </w:r>
      <w:r w:rsidRPr="003179A7">
        <w:rPr>
          <w:rFonts w:ascii="Times New Roman" w:hAnsi="Times New Roman" w:cs="Times New Roman"/>
          <w:sz w:val="24"/>
          <w:szCs w:val="24"/>
        </w:rPr>
        <w:t>ŠIFRA DJELATNOSTI: 8532</w:t>
      </w:r>
    </w:p>
    <w:p w:rsidR="009D3448" w:rsidRPr="003179A7" w:rsidRDefault="00D531FF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>TEHNIČKA I INDUSTRIJSKA ŠKOLA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</w:t>
      </w:r>
      <w:r w:rsidRPr="003179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RAZINA: </w:t>
      </w:r>
      <w:r w:rsidR="00646F56" w:rsidRPr="003179A7">
        <w:rPr>
          <w:rFonts w:ascii="Times New Roman" w:hAnsi="Times New Roman" w:cs="Times New Roman"/>
          <w:sz w:val="24"/>
          <w:szCs w:val="24"/>
        </w:rPr>
        <w:t>31</w:t>
      </w:r>
    </w:p>
    <w:p w:rsidR="00646F56" w:rsidRPr="003179A7" w:rsidRDefault="00D531FF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 xml:space="preserve">RUĐERA BOŠKOVIĆA U SINJU                 </w:t>
      </w:r>
      <w:r w:rsidR="00DF6EE8" w:rsidRPr="003179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6F56" w:rsidRPr="003179A7">
        <w:rPr>
          <w:rFonts w:ascii="Times New Roman" w:hAnsi="Times New Roman" w:cs="Times New Roman"/>
          <w:sz w:val="24"/>
          <w:szCs w:val="24"/>
        </w:rPr>
        <w:t>OI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B: </w:t>
      </w:r>
      <w:r w:rsidRPr="003179A7">
        <w:rPr>
          <w:rFonts w:ascii="Times New Roman" w:hAnsi="Times New Roman" w:cs="Times New Roman"/>
          <w:sz w:val="24"/>
          <w:szCs w:val="24"/>
        </w:rPr>
        <w:t>02984292944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79A7" w:rsidRPr="003179A7" w:rsidRDefault="00D531FF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 xml:space="preserve"> 21230 SINJ, DINKA ŠIMUNOVIĆA 12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79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F56" w:rsidRPr="003179A7">
        <w:rPr>
          <w:rFonts w:ascii="Times New Roman" w:hAnsi="Times New Roman" w:cs="Times New Roman"/>
          <w:sz w:val="24"/>
          <w:szCs w:val="24"/>
        </w:rPr>
        <w:t>IBAN: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 </w:t>
      </w:r>
      <w:r w:rsidRPr="003179A7">
        <w:rPr>
          <w:rFonts w:ascii="Times New Roman" w:hAnsi="Times New Roman" w:cs="Times New Roman"/>
          <w:sz w:val="24"/>
          <w:szCs w:val="24"/>
        </w:rPr>
        <w:t>HR6024070001100559518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392E" w:rsidRPr="00EF5B6E" w:rsidRDefault="00646F56" w:rsidP="00A67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42E" w:rsidRPr="00EF5B6E" w:rsidRDefault="0007542E" w:rsidP="00A672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703" w:rsidRDefault="009D3448" w:rsidP="000514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BILJEŠKE</w:t>
      </w:r>
      <w:r w:rsidR="00CB392E" w:rsidRPr="00EF5B6E">
        <w:rPr>
          <w:rFonts w:ascii="Times New Roman" w:hAnsi="Times New Roman" w:cs="Times New Roman"/>
          <w:b/>
          <w:sz w:val="24"/>
          <w:szCs w:val="24"/>
        </w:rPr>
        <w:t xml:space="preserve"> UZ FINANCIJSKE IZVJEŠTAJE</w:t>
      </w:r>
    </w:p>
    <w:p w:rsidR="005D57D1" w:rsidRPr="00EF5B6E" w:rsidRDefault="009D3448" w:rsidP="000514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za razdoblje od 1.siječ</w:t>
      </w:r>
      <w:r w:rsidR="00062079" w:rsidRPr="00EF5B6E">
        <w:rPr>
          <w:rFonts w:ascii="Times New Roman" w:hAnsi="Times New Roman" w:cs="Times New Roman"/>
          <w:b/>
          <w:sz w:val="24"/>
          <w:szCs w:val="24"/>
        </w:rPr>
        <w:t>nja do 31</w:t>
      </w:r>
      <w:r w:rsidR="00082CB6" w:rsidRPr="00EF5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079" w:rsidRPr="00EF5B6E">
        <w:rPr>
          <w:rFonts w:ascii="Times New Roman" w:hAnsi="Times New Roman" w:cs="Times New Roman"/>
          <w:b/>
          <w:sz w:val="24"/>
          <w:szCs w:val="24"/>
        </w:rPr>
        <w:t>prosinca</w:t>
      </w:r>
      <w:r w:rsidR="00082CB6" w:rsidRPr="00EF5B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0D7" w:rsidRPr="00EF5B6E">
        <w:rPr>
          <w:rFonts w:ascii="Times New Roman" w:hAnsi="Times New Roman" w:cs="Times New Roman"/>
          <w:b/>
          <w:sz w:val="24"/>
          <w:szCs w:val="24"/>
        </w:rPr>
        <w:t>22</w:t>
      </w:r>
      <w:r w:rsidR="005D57D1" w:rsidRPr="00EF5B6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7542E" w:rsidRDefault="006B4B5F" w:rsidP="000307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Tehnička i industrijska škola Ruđera Boškovića u Sinju posluje u skladu sa Zakonom o odgoju i obrazovanju u osnovnoj i srednjoj školi te Statutom škole vodi proračunsko računovodstvo temeljem Pravilnika o proračunskom računovodstvu i Računskom planu. Sukladno članku 13. Pravilnika o financijskom izvještavanju u proračunskom računovodstvu ( Nar. nov. br. 3/15., 93/15.,135/15., 2/17., 38</w:t>
      </w:r>
      <w:r w:rsidR="00030703">
        <w:rPr>
          <w:rFonts w:ascii="Times New Roman" w:hAnsi="Times New Roman" w:cs="Times New Roman"/>
          <w:sz w:val="24"/>
          <w:szCs w:val="24"/>
        </w:rPr>
        <w:t>/17. i 112/18.,126/19.,145/20. i</w:t>
      </w:r>
      <w:r w:rsidRPr="00EF5B6E">
        <w:rPr>
          <w:rFonts w:ascii="Times New Roman" w:hAnsi="Times New Roman" w:cs="Times New Roman"/>
          <w:sz w:val="24"/>
          <w:szCs w:val="24"/>
        </w:rPr>
        <w:t xml:space="preserve"> 32/21) Bilješke su sastavni dio financijskog izvještaja pro</w:t>
      </w:r>
      <w:r w:rsidR="00FD415E" w:rsidRPr="00EF5B6E">
        <w:rPr>
          <w:rFonts w:ascii="Times New Roman" w:hAnsi="Times New Roman" w:cs="Times New Roman"/>
          <w:sz w:val="24"/>
          <w:szCs w:val="24"/>
        </w:rPr>
        <w:t>računa i proračunskih korisnika.</w:t>
      </w:r>
    </w:p>
    <w:p w:rsidR="00A46B46" w:rsidRPr="00EF5B6E" w:rsidRDefault="00A46B46" w:rsidP="000307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7542E" w:rsidRDefault="0007542E" w:rsidP="000754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B6E">
        <w:rPr>
          <w:rFonts w:ascii="Times New Roman" w:hAnsi="Times New Roman" w:cs="Times New Roman"/>
          <w:b/>
          <w:sz w:val="24"/>
          <w:szCs w:val="24"/>
          <w:u w:val="single"/>
        </w:rPr>
        <w:t>BILJEŠKE UZ BILANCU - Obrazac BIL</w:t>
      </w:r>
    </w:p>
    <w:p w:rsidR="00EF5B6E" w:rsidRPr="00EF5B6E" w:rsidRDefault="00342D04" w:rsidP="0007542E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0223-</w:t>
      </w:r>
      <w:r w:rsidR="0007542E" w:rsidRPr="00EF5B6E">
        <w:rPr>
          <w:rFonts w:ascii="Times New Roman" w:hAnsi="Times New Roman" w:cs="Times New Roman"/>
          <w:b/>
          <w:sz w:val="24"/>
          <w:szCs w:val="24"/>
        </w:rPr>
        <w:t>Oprema za održavanje i zaštitu</w:t>
      </w:r>
    </w:p>
    <w:p w:rsidR="00342D04" w:rsidRPr="00EF5B6E" w:rsidRDefault="00342D04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U 2022. godini</w:t>
      </w:r>
      <w:r w:rsidR="0007542E" w:rsidRPr="00EF5B6E">
        <w:rPr>
          <w:rFonts w:ascii="Times New Roman" w:hAnsi="Times New Roman" w:cs="Times New Roman"/>
          <w:sz w:val="24"/>
          <w:szCs w:val="24"/>
        </w:rPr>
        <w:t xml:space="preserve"> kupljena </w:t>
      </w:r>
      <w:r w:rsidRPr="00EF5B6E">
        <w:rPr>
          <w:rFonts w:ascii="Times New Roman" w:hAnsi="Times New Roman" w:cs="Times New Roman"/>
          <w:sz w:val="24"/>
          <w:szCs w:val="24"/>
        </w:rPr>
        <w:t xml:space="preserve">je </w:t>
      </w:r>
      <w:r w:rsidR="0007542E" w:rsidRPr="00EF5B6E">
        <w:rPr>
          <w:rFonts w:ascii="Times New Roman" w:hAnsi="Times New Roman" w:cs="Times New Roman"/>
          <w:sz w:val="24"/>
          <w:szCs w:val="24"/>
        </w:rPr>
        <w:t>oprema za kotlovnicu u iznosu od</w:t>
      </w:r>
      <w:r w:rsidRPr="00EF5B6E">
        <w:rPr>
          <w:rFonts w:ascii="Times New Roman" w:hAnsi="Times New Roman" w:cs="Times New Roman"/>
          <w:sz w:val="24"/>
          <w:szCs w:val="24"/>
        </w:rPr>
        <w:t xml:space="preserve"> 10.503,00  kuna.</w:t>
      </w:r>
    </w:p>
    <w:p w:rsidR="00EF5B6E" w:rsidRPr="00EF5B6E" w:rsidRDefault="00342D04" w:rsidP="00342D04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0225-Instrumenti, uređaji i strojevi</w:t>
      </w:r>
    </w:p>
    <w:p w:rsidR="00342D04" w:rsidRPr="00EF5B6E" w:rsidRDefault="00342D04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U 2022. godini kupljen je mjerni instrument za nastavu u vrijednosti 14.035,00 kuna.</w:t>
      </w:r>
    </w:p>
    <w:p w:rsidR="00EF5B6E" w:rsidRPr="00EF5B6E" w:rsidRDefault="0007542E" w:rsidP="00342D04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 xml:space="preserve"> </w:t>
      </w:r>
      <w:r w:rsidR="00342D04" w:rsidRPr="00EF5B6E">
        <w:rPr>
          <w:rFonts w:ascii="Times New Roman" w:hAnsi="Times New Roman" w:cs="Times New Roman"/>
          <w:b/>
          <w:sz w:val="24"/>
          <w:szCs w:val="24"/>
        </w:rPr>
        <w:t>0226-Sportska i glazbena oprema</w:t>
      </w:r>
    </w:p>
    <w:p w:rsidR="00342D04" w:rsidRPr="00EF5B6E" w:rsidRDefault="00342D04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U 2022. godini kupljeni su stolovi za stolni tenis u vrijednosti 11.251,34 kune.</w:t>
      </w:r>
    </w:p>
    <w:p w:rsidR="00EF5B6E" w:rsidRPr="00EF5B6E" w:rsidRDefault="00342D04" w:rsidP="00342D04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0231-Prijevozna sredstva u cestovnom prometu</w:t>
      </w:r>
    </w:p>
    <w:p w:rsidR="00342D04" w:rsidRPr="00EF5B6E" w:rsidRDefault="00342D04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U 2021 godini smo kupili kamion za obuku učenika u vrijednosti od 797.500,00 kuna, a u 2022. godini smo prodali stari kamion.</w:t>
      </w:r>
    </w:p>
    <w:p w:rsidR="00EF5B6E" w:rsidRPr="00EF5B6E" w:rsidRDefault="00673AE0" w:rsidP="00673AE0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Sitni inventar i auto gume</w:t>
      </w:r>
    </w:p>
    <w:p w:rsidR="00673AE0" w:rsidRPr="00EF5B6E" w:rsidRDefault="00673AE0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 xml:space="preserve">U 2022. godini smo kupili </w:t>
      </w:r>
      <w:proofErr w:type="spellStart"/>
      <w:r w:rsidRPr="00EF5B6E">
        <w:rPr>
          <w:rFonts w:ascii="Times New Roman" w:hAnsi="Times New Roman" w:cs="Times New Roman"/>
          <w:sz w:val="24"/>
          <w:szCs w:val="24"/>
        </w:rPr>
        <w:t>konvektor</w:t>
      </w:r>
      <w:proofErr w:type="spellEnd"/>
      <w:r w:rsidR="00DA44B1" w:rsidRPr="00EF5B6E">
        <w:rPr>
          <w:rFonts w:ascii="Times New Roman" w:hAnsi="Times New Roman" w:cs="Times New Roman"/>
          <w:sz w:val="24"/>
          <w:szCs w:val="24"/>
        </w:rPr>
        <w:t xml:space="preserve"> </w:t>
      </w:r>
      <w:r w:rsidRPr="00EF5B6E">
        <w:rPr>
          <w:rFonts w:ascii="Times New Roman" w:hAnsi="Times New Roman" w:cs="Times New Roman"/>
          <w:sz w:val="24"/>
          <w:szCs w:val="24"/>
        </w:rPr>
        <w:t xml:space="preserve"> 2 komada u vrijednosti od 1.540,80 kn, stolice konferencijske, klupe, fotelje u vrijednosti 17.912,50 kuna.</w:t>
      </w:r>
    </w:p>
    <w:p w:rsidR="00EF5B6E" w:rsidRPr="00EF5B6E" w:rsidRDefault="00673AE0" w:rsidP="00673AE0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1112-Novac na računu kod tuzemnih poslovnih banaka</w:t>
      </w:r>
    </w:p>
    <w:p w:rsidR="00673AE0" w:rsidRPr="00EF5B6E" w:rsidRDefault="00673AE0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 xml:space="preserve">U 2022. godini smo dobili novac za </w:t>
      </w:r>
      <w:proofErr w:type="spellStart"/>
      <w:r w:rsidRPr="00EF5B6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F5B6E">
        <w:rPr>
          <w:rFonts w:ascii="Times New Roman" w:hAnsi="Times New Roman" w:cs="Times New Roman"/>
          <w:sz w:val="24"/>
          <w:szCs w:val="24"/>
        </w:rPr>
        <w:t xml:space="preserve"> učenika </w:t>
      </w:r>
      <w:r w:rsidR="00DA44B1" w:rsidRPr="00EF5B6E">
        <w:rPr>
          <w:rFonts w:ascii="Times New Roman" w:hAnsi="Times New Roman" w:cs="Times New Roman"/>
          <w:sz w:val="24"/>
          <w:szCs w:val="24"/>
        </w:rPr>
        <w:t xml:space="preserve">u iznosu od 315.041,97 kuna </w:t>
      </w:r>
      <w:r w:rsidRPr="00EF5B6E">
        <w:rPr>
          <w:rFonts w:ascii="Times New Roman" w:hAnsi="Times New Roman" w:cs="Times New Roman"/>
          <w:sz w:val="24"/>
          <w:szCs w:val="24"/>
        </w:rPr>
        <w:t>koji nije u cijelosti potrošen, te smo prodali školski kamion</w:t>
      </w:r>
      <w:r w:rsidR="00DA44B1" w:rsidRPr="00EF5B6E">
        <w:rPr>
          <w:rFonts w:ascii="Times New Roman" w:hAnsi="Times New Roman" w:cs="Times New Roman"/>
          <w:sz w:val="24"/>
          <w:szCs w:val="24"/>
        </w:rPr>
        <w:t xml:space="preserve"> </w:t>
      </w:r>
      <w:r w:rsidRPr="00EF5B6E">
        <w:rPr>
          <w:rFonts w:ascii="Times New Roman" w:hAnsi="Times New Roman" w:cs="Times New Roman"/>
          <w:sz w:val="24"/>
          <w:szCs w:val="24"/>
        </w:rPr>
        <w:t xml:space="preserve"> i od tuda je povećanje količine novca u odnosu na 2021. godinu.</w:t>
      </w:r>
    </w:p>
    <w:p w:rsidR="00EF5B6E" w:rsidRPr="00EF5B6E" w:rsidRDefault="00673AE0" w:rsidP="00673AE0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16-Potraživanja za prihode poslovanja</w:t>
      </w:r>
    </w:p>
    <w:p w:rsidR="00673AE0" w:rsidRPr="00EF5B6E" w:rsidRDefault="00673AE0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Prošle godine nisu doznačena sredstva za iznajmljivanje sportske dvorane u iznosu od 3.300,00 kuna, a ove godine u iznosu od 300,00 kuna.</w:t>
      </w:r>
    </w:p>
    <w:p w:rsidR="00EF5B6E" w:rsidRPr="00EF5B6E" w:rsidRDefault="00952876" w:rsidP="00952876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232-Obveze za materijalne rashode</w:t>
      </w:r>
    </w:p>
    <w:p w:rsidR="00952876" w:rsidRPr="00EF5B6E" w:rsidRDefault="00952876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Veće su obveze zbog povećanja cijena.</w:t>
      </w:r>
    </w:p>
    <w:p w:rsidR="00EF5B6E" w:rsidRPr="00EF5B6E" w:rsidRDefault="00952876" w:rsidP="00952876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239-Ostale tekuće obveze</w:t>
      </w:r>
    </w:p>
    <w:p w:rsidR="00952876" w:rsidRPr="00EF5B6E" w:rsidRDefault="00952876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Prošle godine smo imali veću obvezu za bolova</w:t>
      </w:r>
      <w:r w:rsidR="00DA44B1" w:rsidRPr="00EF5B6E">
        <w:rPr>
          <w:rFonts w:ascii="Times New Roman" w:hAnsi="Times New Roman" w:cs="Times New Roman"/>
          <w:sz w:val="24"/>
          <w:szCs w:val="24"/>
        </w:rPr>
        <w:t xml:space="preserve">nje preko HZZO, </w:t>
      </w:r>
      <w:r w:rsidRPr="00EF5B6E">
        <w:rPr>
          <w:rFonts w:ascii="Times New Roman" w:hAnsi="Times New Roman" w:cs="Times New Roman"/>
          <w:sz w:val="24"/>
          <w:szCs w:val="24"/>
        </w:rPr>
        <w:t xml:space="preserve"> </w:t>
      </w:r>
      <w:r w:rsidR="00DA44B1" w:rsidRPr="00EF5B6E">
        <w:rPr>
          <w:rFonts w:ascii="Times New Roman" w:hAnsi="Times New Roman" w:cs="Times New Roman"/>
          <w:sz w:val="24"/>
          <w:szCs w:val="24"/>
        </w:rPr>
        <w:t xml:space="preserve">dok smo u </w:t>
      </w:r>
      <w:r w:rsidRPr="00EF5B6E">
        <w:rPr>
          <w:rFonts w:ascii="Times New Roman" w:hAnsi="Times New Roman" w:cs="Times New Roman"/>
          <w:sz w:val="24"/>
          <w:szCs w:val="24"/>
        </w:rPr>
        <w:t xml:space="preserve"> ovoj godini smo prema uputama Ministarstva tu obvezu zatvorili.</w:t>
      </w:r>
    </w:p>
    <w:p w:rsidR="00EF5B6E" w:rsidRPr="00EF5B6E" w:rsidRDefault="00424686" w:rsidP="00952876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lastRenderedPageBreak/>
        <w:t>24-</w:t>
      </w:r>
      <w:r w:rsidR="00952876" w:rsidRPr="00EF5B6E">
        <w:rPr>
          <w:rFonts w:ascii="Times New Roman" w:hAnsi="Times New Roman" w:cs="Times New Roman"/>
          <w:b/>
          <w:sz w:val="24"/>
          <w:szCs w:val="24"/>
        </w:rPr>
        <w:t>Obveze za nabavu nefinancijske imovine</w:t>
      </w:r>
    </w:p>
    <w:p w:rsidR="00952876" w:rsidRPr="00EF5B6E" w:rsidRDefault="00177885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 xml:space="preserve">U 2021. godini smo imali </w:t>
      </w:r>
      <w:r w:rsidR="00DA44B1" w:rsidRPr="00EF5B6E">
        <w:rPr>
          <w:rFonts w:ascii="Times New Roman" w:hAnsi="Times New Roman" w:cs="Times New Roman"/>
          <w:sz w:val="24"/>
          <w:szCs w:val="24"/>
        </w:rPr>
        <w:t>obvezu za nefinancijsku imovinu koju nismo platili u 2021. godini</w:t>
      </w:r>
      <w:r w:rsidRPr="00EF5B6E">
        <w:rPr>
          <w:rFonts w:ascii="Times New Roman" w:hAnsi="Times New Roman" w:cs="Times New Roman"/>
          <w:sz w:val="24"/>
          <w:szCs w:val="24"/>
        </w:rPr>
        <w:t xml:space="preserve"> a u ovoj godini iste obveze nemamo.</w:t>
      </w:r>
      <w:r w:rsidR="00DA44B1" w:rsidRPr="00EF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B6E" w:rsidRPr="00EF5B6E" w:rsidRDefault="00177885" w:rsidP="00177885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922</w:t>
      </w:r>
      <w:r w:rsidR="00424686" w:rsidRPr="00EF5B6E">
        <w:rPr>
          <w:rFonts w:ascii="Times New Roman" w:hAnsi="Times New Roman" w:cs="Times New Roman"/>
          <w:b/>
          <w:sz w:val="24"/>
          <w:szCs w:val="24"/>
        </w:rPr>
        <w:t>-</w:t>
      </w:r>
      <w:r w:rsidRPr="00EF5B6E">
        <w:rPr>
          <w:rFonts w:ascii="Times New Roman" w:hAnsi="Times New Roman" w:cs="Times New Roman"/>
          <w:b/>
          <w:sz w:val="24"/>
          <w:szCs w:val="24"/>
        </w:rPr>
        <w:t xml:space="preserve"> Višak prihoda poslovanja</w:t>
      </w:r>
    </w:p>
    <w:p w:rsidR="00177885" w:rsidRPr="00EF5B6E" w:rsidRDefault="00177885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Pošto je višak prihoda poslovanja u 2</w:t>
      </w:r>
      <w:r w:rsidR="00424686" w:rsidRPr="00EF5B6E">
        <w:rPr>
          <w:rFonts w:ascii="Times New Roman" w:hAnsi="Times New Roman" w:cs="Times New Roman"/>
          <w:sz w:val="24"/>
          <w:szCs w:val="24"/>
        </w:rPr>
        <w:t>022. godini bio 810.262,80 kuna</w:t>
      </w:r>
      <w:r w:rsidRPr="00EF5B6E">
        <w:rPr>
          <w:rFonts w:ascii="Times New Roman" w:hAnsi="Times New Roman" w:cs="Times New Roman"/>
          <w:sz w:val="24"/>
          <w:szCs w:val="24"/>
        </w:rPr>
        <w:t xml:space="preserve">, a manjak prihoda 678.660,27 kuna </w:t>
      </w:r>
      <w:r w:rsidR="00424686" w:rsidRPr="00EF5B6E">
        <w:rPr>
          <w:rFonts w:ascii="Times New Roman" w:hAnsi="Times New Roman" w:cs="Times New Roman"/>
          <w:sz w:val="24"/>
          <w:szCs w:val="24"/>
        </w:rPr>
        <w:t xml:space="preserve"> onda je višak prihoda poslovanja za 2022. godinu 131.602,53 kune.</w:t>
      </w:r>
    </w:p>
    <w:p w:rsidR="00EF5B6E" w:rsidRPr="00EF5B6E" w:rsidRDefault="00424686" w:rsidP="00A24311">
      <w:pPr>
        <w:pStyle w:val="Odlomakpopisa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991-</w:t>
      </w:r>
      <w:proofErr w:type="spellStart"/>
      <w:r w:rsidRPr="00EF5B6E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Pr="00EF5B6E">
        <w:rPr>
          <w:rFonts w:ascii="Times New Roman" w:hAnsi="Times New Roman" w:cs="Times New Roman"/>
          <w:b/>
          <w:sz w:val="24"/>
          <w:szCs w:val="24"/>
        </w:rPr>
        <w:t xml:space="preserve"> zapisi –aktiva</w:t>
      </w:r>
      <w:r w:rsidR="00133F48">
        <w:rPr>
          <w:rFonts w:ascii="Times New Roman" w:hAnsi="Times New Roman" w:cs="Times New Roman"/>
          <w:b/>
          <w:sz w:val="24"/>
          <w:szCs w:val="24"/>
        </w:rPr>
        <w:t xml:space="preserve"> i 996-pasiva</w:t>
      </w:r>
    </w:p>
    <w:p w:rsidR="008D79B6" w:rsidRDefault="00A24311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 xml:space="preserve">U 2022. </w:t>
      </w:r>
      <w:r w:rsidR="00EF5B6E">
        <w:rPr>
          <w:rFonts w:ascii="Times New Roman" w:hAnsi="Times New Roman" w:cs="Times New Roman"/>
          <w:sz w:val="24"/>
          <w:szCs w:val="24"/>
        </w:rPr>
        <w:t>g</w:t>
      </w:r>
      <w:r w:rsidRPr="00EF5B6E">
        <w:rPr>
          <w:rFonts w:ascii="Times New Roman" w:hAnsi="Times New Roman" w:cs="Times New Roman"/>
          <w:sz w:val="24"/>
          <w:szCs w:val="24"/>
        </w:rPr>
        <w:t xml:space="preserve">odini imamo tuđu </w:t>
      </w:r>
      <w:r w:rsidR="00030703">
        <w:rPr>
          <w:rFonts w:ascii="Times New Roman" w:hAnsi="Times New Roman" w:cs="Times New Roman"/>
          <w:sz w:val="24"/>
          <w:szCs w:val="24"/>
        </w:rPr>
        <w:t>imovinu dobivenu</w:t>
      </w:r>
      <w:r w:rsidRPr="00EF5B6E">
        <w:rPr>
          <w:rFonts w:ascii="Times New Roman" w:hAnsi="Times New Roman" w:cs="Times New Roman"/>
          <w:sz w:val="24"/>
          <w:szCs w:val="24"/>
        </w:rPr>
        <w:t xml:space="preserve"> na korištenje u iznosu od 40.384,25 kuna.</w:t>
      </w:r>
      <w:r w:rsidR="00EF5B6E">
        <w:rPr>
          <w:rFonts w:ascii="Times New Roman" w:hAnsi="Times New Roman" w:cs="Times New Roman"/>
          <w:sz w:val="24"/>
          <w:szCs w:val="24"/>
        </w:rPr>
        <w:t xml:space="preserve"> Potencijalne sporove po osnovi sudskih tužbi djelatnika u iznosu od </w:t>
      </w:r>
      <w:r w:rsidR="0059427C">
        <w:rPr>
          <w:rFonts w:ascii="Times New Roman" w:hAnsi="Times New Roman" w:cs="Times New Roman"/>
          <w:sz w:val="24"/>
          <w:szCs w:val="24"/>
        </w:rPr>
        <w:t>265.113,80</w:t>
      </w:r>
      <w:r w:rsidR="008D79B6">
        <w:rPr>
          <w:rFonts w:ascii="Times New Roman" w:hAnsi="Times New Roman" w:cs="Times New Roman"/>
          <w:sz w:val="24"/>
          <w:szCs w:val="24"/>
        </w:rPr>
        <w:t xml:space="preserve"> kuna</w:t>
      </w:r>
      <w:r w:rsidR="00133F48">
        <w:rPr>
          <w:rFonts w:ascii="Times New Roman" w:hAnsi="Times New Roman" w:cs="Times New Roman"/>
          <w:sz w:val="24"/>
          <w:szCs w:val="24"/>
        </w:rPr>
        <w:t xml:space="preserve"> i to:</w:t>
      </w:r>
    </w:p>
    <w:tbl>
      <w:tblPr>
        <w:tblW w:w="11482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59427C" w:rsidTr="0059427C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R.</w:t>
            </w:r>
          </w:p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Br.</w:t>
            </w:r>
          </w:p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Tužitelj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Sažeti opis prirode spora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Iznos glavnice( iznos razlike plaće 6%)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Iznos sudskih,parničkih troškova i zateznih kamata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Ukupan iznos sudskih pristojbi,parničkoga troška i zateznih kamata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Procjena financijskog učinka( glavnica+doprinosi na plaću+sudski troškovi+zatezne kamate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Procjenjeno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vrijeme odljeva sredstava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Početak sudskoga spora</w:t>
            </w:r>
          </w:p>
        </w:tc>
      </w:tr>
      <w:tr w:rsidR="0059427C" w:rsidTr="0059427C">
        <w:trPr>
          <w:trHeight w:val="7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Iznos doprinosa na glavnicu 17,2%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Iznos sudskih pristojbi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Iznos parničkoga troška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C" w:rsidRDefault="0059427C" w:rsidP="00594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Iznos zateznih kamata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3.251,06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559,18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6.361,39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10.171,63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15.10.2020.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2, Split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4.379,17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753,22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11.632,46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15.10.2020.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3,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2.420,90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416,39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9.337,36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15.10.2020.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4,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3.564,94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613,17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10.678,18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15.10.2020.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5,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2.619,32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450,52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9.569,91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10.12.2020.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Fizička osoba 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Hrvace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2.385,01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410,22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9.295,30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7,Vrlika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5.402,26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929,19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12.831,52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8,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4.050,37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696,66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11.247,10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9,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3.448,22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593,09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10.541,38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10,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4.366,32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751,01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11.617,40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11,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3.985,27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685,47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11.170,81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12,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2.019,80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347,41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2.937,57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6.500,07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8.867,28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13,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2.715,69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467,10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2.875,00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6.423,89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9.606,68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14,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2.936,89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505,15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6.048,89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9.490,93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15,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3.918,30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673,95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6.048,89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10.641,14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16,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3.932,55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676,40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6.048,89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10.657,84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17,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2.656,10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456,85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6.048,89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9.161,84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Fizička osoba 18,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Trilj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2.228,05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383,22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6.048,89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8.660,16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19, Split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2.689,33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462,56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6.361,39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9.513,28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20,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2.000,01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344,00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6.361,39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8.705,40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29.12.2021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21,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2.520,00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6.361,39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9.314,83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29.12.2021.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22,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2.646,78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455,25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6.361,39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9.463,42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23.11.2021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23,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2.280,31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392,21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2.634,73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6.197,23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8.869,75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27.01.2021.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24, Split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2.350,89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404,35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2.030,00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5.592,50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8.347,74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14.05.2021.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25,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3.540,44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608,96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3.673,70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7.823,10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08.02.2021.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26,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2.379,22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409,23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6.361,39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9.149,84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09.04.2021.</w:t>
            </w:r>
          </w:p>
        </w:tc>
      </w:tr>
      <w:tr w:rsidR="0059427C" w:rsidTr="0059427C">
        <w:trPr>
          <w:trHeight w:val="3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Fizička osoba 27, Sinj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Razlika plaće 6%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2.035,95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350,18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2.798,89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6.361,39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8.747,52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12./2023.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23.11.2021</w:t>
            </w:r>
          </w:p>
        </w:tc>
      </w:tr>
      <w:tr w:rsidR="0059427C" w:rsidTr="0059427C">
        <w:trPr>
          <w:trHeight w:val="31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Planirano: 516.734,76kn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82.723,15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14.228,38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20.250,00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74.437,50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73.474,77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168.162,27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Pr="00A43E66" w:rsidRDefault="0059427C" w:rsidP="00594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43E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265.113,80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27C" w:rsidRDefault="0059427C" w:rsidP="00594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9427C" w:rsidRDefault="0059427C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</w:p>
    <w:p w:rsidR="00030703" w:rsidRPr="0059427C" w:rsidRDefault="00ED2149" w:rsidP="00ED214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>BILJEŠKE UZ PR-RAS - Obrazac PR-RAS</w:t>
      </w:r>
    </w:p>
    <w:p w:rsidR="0059427C" w:rsidRPr="0059427C" w:rsidRDefault="00062079" w:rsidP="00FD415E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 6362- Kapitalne pomoći proračunskim korisnicima iz proračuna koji im nije nadležan</w:t>
      </w:r>
    </w:p>
    <w:p w:rsidR="00FD415E" w:rsidRPr="0059427C" w:rsidRDefault="00062079" w:rsidP="0059427C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2022.godini dobili smo prihod od grada Trilja u iznosu od 2.000,00 kn za kapitalna ulaganja. Prošle godine dobili smo od grada Sinja</w:t>
      </w:r>
      <w:r w:rsidR="00FD415E" w:rsidRPr="0059427C">
        <w:rPr>
          <w:rFonts w:ascii="Times New Roman" w:hAnsi="Times New Roman" w:cs="Times New Roman"/>
          <w:sz w:val="24"/>
          <w:szCs w:val="24"/>
        </w:rPr>
        <w:t xml:space="preserve"> i općina </w:t>
      </w:r>
      <w:r w:rsidRPr="0059427C">
        <w:rPr>
          <w:rFonts w:ascii="Times New Roman" w:hAnsi="Times New Roman" w:cs="Times New Roman"/>
          <w:sz w:val="24"/>
          <w:szCs w:val="24"/>
        </w:rPr>
        <w:t>iznos od 24.500,00 kn.</w:t>
      </w:r>
    </w:p>
    <w:p w:rsidR="0059427C" w:rsidRPr="0059427C" w:rsidRDefault="00AC50D7" w:rsidP="00ED214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</w:t>
      </w:r>
      <w:r w:rsidR="00ED2149" w:rsidRPr="00594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15E" w:rsidRPr="0059427C">
        <w:rPr>
          <w:rFonts w:ascii="Times New Roman" w:hAnsi="Times New Roman" w:cs="Times New Roman"/>
          <w:b/>
          <w:sz w:val="24"/>
          <w:szCs w:val="24"/>
        </w:rPr>
        <w:t>6381</w:t>
      </w:r>
      <w:r w:rsidR="00ED2149" w:rsidRPr="005942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415E" w:rsidRPr="0059427C">
        <w:rPr>
          <w:rFonts w:ascii="Times New Roman" w:hAnsi="Times New Roman" w:cs="Times New Roman"/>
          <w:b/>
          <w:sz w:val="24"/>
          <w:szCs w:val="24"/>
        </w:rPr>
        <w:t>Tekuće pomoći temeljem prijenosa EU sredstava</w:t>
      </w:r>
    </w:p>
    <w:p w:rsidR="00756A26" w:rsidRPr="0059427C" w:rsidRDefault="00062079" w:rsidP="0059427C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2023</w:t>
      </w:r>
      <w:r w:rsidR="00ED2149" w:rsidRPr="0059427C">
        <w:rPr>
          <w:rFonts w:ascii="Times New Roman" w:hAnsi="Times New Roman" w:cs="Times New Roman"/>
          <w:sz w:val="24"/>
          <w:szCs w:val="24"/>
        </w:rPr>
        <w:t xml:space="preserve">.godini </w:t>
      </w:r>
      <w:r w:rsidRPr="0059427C">
        <w:rPr>
          <w:rFonts w:ascii="Times New Roman" w:hAnsi="Times New Roman" w:cs="Times New Roman"/>
          <w:sz w:val="24"/>
          <w:szCs w:val="24"/>
        </w:rPr>
        <w:t>ostvarili smo prohod temeljem EU sredstava za razmjenu učenika.</w:t>
      </w:r>
    </w:p>
    <w:p w:rsidR="0059427C" w:rsidRPr="0059427C" w:rsidRDefault="00D605C4" w:rsidP="00FA24C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 6391- Prijenosi između proračunskih korisnika istog proračuna</w:t>
      </w:r>
    </w:p>
    <w:p w:rsidR="00FA24CE" w:rsidRPr="0059427C" w:rsidRDefault="00FD415E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U 2023.godini </w:t>
      </w:r>
      <w:r w:rsidR="00D605C4" w:rsidRPr="0059427C">
        <w:rPr>
          <w:rFonts w:ascii="Times New Roman" w:hAnsi="Times New Roman" w:cs="Times New Roman"/>
          <w:sz w:val="24"/>
          <w:szCs w:val="24"/>
        </w:rPr>
        <w:t>imali smo Pomoćnika u nastavi i prema uputama Županije splitsko-dalmatinske</w:t>
      </w:r>
      <w:r w:rsidR="00FA24CE" w:rsidRPr="0059427C">
        <w:rPr>
          <w:rFonts w:ascii="Times New Roman" w:hAnsi="Times New Roman" w:cs="Times New Roman"/>
          <w:sz w:val="24"/>
          <w:szCs w:val="24"/>
        </w:rPr>
        <w:t xml:space="preserve"> k</w:t>
      </w:r>
      <w:r w:rsidR="00D605C4" w:rsidRPr="0059427C">
        <w:rPr>
          <w:rFonts w:ascii="Times New Roman" w:hAnsi="Times New Roman" w:cs="Times New Roman"/>
          <w:sz w:val="24"/>
          <w:szCs w:val="24"/>
        </w:rPr>
        <w:t>njižili smo na konto 6391.</w:t>
      </w:r>
    </w:p>
    <w:p w:rsidR="00103C4E" w:rsidRPr="00103C4E" w:rsidRDefault="00FA24CE" w:rsidP="00FA24C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 xml:space="preserve"> Šifra 6393- Tekući prijenos između proračunskih korisnika istog proračuna</w:t>
      </w:r>
    </w:p>
    <w:p w:rsidR="00FA24CE" w:rsidRPr="0059427C" w:rsidRDefault="00FA24CE" w:rsidP="00103C4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2023.godini imali smo Pomoćnika u nastavi i prema uputama Županije splitsko-dalmatinske knjižili smo na konto 6393.</w:t>
      </w:r>
    </w:p>
    <w:p w:rsidR="0059427C" w:rsidRPr="0059427C" w:rsidRDefault="00FA24CE" w:rsidP="00FA24C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 xml:space="preserve"> Šifra 6413- Kamate na oročena sredstva i depozite po viđenju</w:t>
      </w:r>
    </w:p>
    <w:p w:rsidR="00FA24CE" w:rsidRPr="0059427C" w:rsidRDefault="00FA24CE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59427C">
        <w:rPr>
          <w:rFonts w:ascii="Times New Roman" w:hAnsi="Times New Roman" w:cs="Times New Roman"/>
          <w:sz w:val="24"/>
          <w:szCs w:val="24"/>
        </w:rPr>
        <w:t>Otp</w:t>
      </w:r>
      <w:proofErr w:type="spellEnd"/>
      <w:r w:rsidRPr="0059427C">
        <w:rPr>
          <w:rFonts w:ascii="Times New Roman" w:hAnsi="Times New Roman" w:cs="Times New Roman"/>
          <w:sz w:val="24"/>
          <w:szCs w:val="24"/>
        </w:rPr>
        <w:t xml:space="preserve"> banka je smanjila kamate u odnosu na 2021. godinu</w:t>
      </w:r>
    </w:p>
    <w:p w:rsidR="0059427C" w:rsidRPr="0059427C" w:rsidRDefault="00FA24CE" w:rsidP="005477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 xml:space="preserve"> Šifra 6526- Ostali nespomenuti prihodi</w:t>
      </w:r>
    </w:p>
    <w:p w:rsidR="00547767" w:rsidRPr="0059427C" w:rsidRDefault="0054776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 godini imali smo uplate za maturalnu zabavu koje prošle godine nije bilo zbog COVID-a 19.</w:t>
      </w:r>
    </w:p>
    <w:p w:rsidR="0059427C" w:rsidRPr="0059427C" w:rsidRDefault="00547767" w:rsidP="005477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 6615-Prihodi od pruženih usluga</w:t>
      </w:r>
    </w:p>
    <w:p w:rsidR="00547767" w:rsidRPr="0059427C" w:rsidRDefault="0054776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 ostvaren je veći prihod od iznajmljivanja sportske školske dvorane.</w:t>
      </w:r>
    </w:p>
    <w:p w:rsidR="0059427C" w:rsidRPr="0059427C" w:rsidRDefault="00547767" w:rsidP="005477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6631-Tekuće donacije</w:t>
      </w:r>
    </w:p>
    <w:p w:rsidR="00547767" w:rsidRPr="0059427C" w:rsidRDefault="0054776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Ostvarena je donacija za natjecanje učenika.</w:t>
      </w:r>
    </w:p>
    <w:p w:rsidR="0059427C" w:rsidRPr="0059427C" w:rsidRDefault="00547767" w:rsidP="005477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6712-Prihodi iz nadležnog proračuna za financiranje rashoda za nabavu nefinancijske imovine</w:t>
      </w:r>
    </w:p>
    <w:p w:rsidR="00547767" w:rsidRPr="0059427C" w:rsidRDefault="0054776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Prošle godine je Županija splitsko-dalmatinska doznačila sredstva za kupnju kamiona za obuku učenika.</w:t>
      </w:r>
    </w:p>
    <w:p w:rsidR="0059427C" w:rsidRPr="0059427C" w:rsidRDefault="00547767" w:rsidP="005477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3113-Plaće za prekovremeni rad</w:t>
      </w:r>
    </w:p>
    <w:p w:rsidR="00547767" w:rsidRPr="0059427C" w:rsidRDefault="0054776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Pošto nije više </w:t>
      </w:r>
      <w:r w:rsidR="00D94B04" w:rsidRPr="0059427C">
        <w:rPr>
          <w:rFonts w:ascii="Times New Roman" w:hAnsi="Times New Roman" w:cs="Times New Roman"/>
          <w:sz w:val="24"/>
          <w:szCs w:val="24"/>
        </w:rPr>
        <w:t xml:space="preserve">organizirana </w:t>
      </w:r>
      <w:r w:rsidRPr="0059427C">
        <w:rPr>
          <w:rFonts w:ascii="Times New Roman" w:hAnsi="Times New Roman" w:cs="Times New Roman"/>
          <w:sz w:val="24"/>
          <w:szCs w:val="24"/>
        </w:rPr>
        <w:t>nastava na daljinu veći su troškovi prekovremenog rada.</w:t>
      </w:r>
    </w:p>
    <w:p w:rsidR="0059427C" w:rsidRPr="0059427C" w:rsidRDefault="00D94B04" w:rsidP="00D94B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3133-Doprinosi za obvezno osiguranje u slučaju nezaposlenosti</w:t>
      </w:r>
    </w:p>
    <w:p w:rsidR="00D94B04" w:rsidRPr="0059427C" w:rsidRDefault="00D94B0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Ove 2022. godine smo imali više isplata po sudskim presudama za zaposlenike (povećanje osnovice 6%) pa su se i doprinosi povećali.</w:t>
      </w:r>
    </w:p>
    <w:p w:rsidR="0059427C" w:rsidRPr="0059427C" w:rsidRDefault="00D94B04" w:rsidP="00D94B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3211-Službena putovanja</w:t>
      </w:r>
    </w:p>
    <w:p w:rsidR="00D94B04" w:rsidRPr="0059427C" w:rsidRDefault="00D94B0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Veći broj zaposlenika je išao na stručna usavršavanja.</w:t>
      </w:r>
    </w:p>
    <w:p w:rsidR="0059427C" w:rsidRPr="0059427C" w:rsidRDefault="00D94B04" w:rsidP="00D94B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3212-Naknade za prijevoz, za rad na terenu i odvojeni život</w:t>
      </w:r>
    </w:p>
    <w:p w:rsidR="00D94B04" w:rsidRPr="0059427C" w:rsidRDefault="00D94B0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Prijevozni troškovi zaposlenika na posao i s posla su povećani uslijed povećanja cijene prijevoznih karata.</w:t>
      </w:r>
    </w:p>
    <w:p w:rsidR="0059427C" w:rsidRPr="0059427C" w:rsidRDefault="00D94B04" w:rsidP="00D94B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lastRenderedPageBreak/>
        <w:t>3213-Stručno usavršavanje zaposlenika</w:t>
      </w:r>
    </w:p>
    <w:p w:rsidR="00D94B04" w:rsidRPr="0059427C" w:rsidRDefault="00D94B0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Veći broj zaposlenika je išao na stručna usavršavanja.</w:t>
      </w:r>
    </w:p>
    <w:p w:rsidR="0059427C" w:rsidRPr="0059427C" w:rsidRDefault="00E03D34" w:rsidP="00E03D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3221-Uredski materijal i ostali materijalni rashodi</w:t>
      </w:r>
    </w:p>
    <w:p w:rsidR="00E03D34" w:rsidRPr="0059427C" w:rsidRDefault="00E03D3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Uslijed povećanja cijena veći su troškovi za uredski materijal</w:t>
      </w:r>
    </w:p>
    <w:p w:rsidR="0059427C" w:rsidRPr="0059427C" w:rsidRDefault="00E03D34" w:rsidP="00E03D3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Materijal i sirovine</w:t>
      </w:r>
    </w:p>
    <w:p w:rsidR="00E03D34" w:rsidRPr="0059427C" w:rsidRDefault="00E03D3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Veći su troškovi uslijed povećanja cijena.</w:t>
      </w:r>
    </w:p>
    <w:p w:rsidR="0059427C" w:rsidRPr="0059427C" w:rsidRDefault="00343E11" w:rsidP="00343E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Energija</w:t>
      </w:r>
    </w:p>
    <w:p w:rsidR="00343E11" w:rsidRPr="0059427C" w:rsidRDefault="00343E11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Uslijed povećanja cijene električne energije veći su izdaci u 2022. godini u odnosu na 2021. godinu.</w:t>
      </w:r>
    </w:p>
    <w:p w:rsidR="0059427C" w:rsidRPr="0059427C" w:rsidRDefault="00343E11" w:rsidP="00343E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3224-Materijal i dijelovi za tekuće i investicijsko održavanje</w:t>
      </w:r>
    </w:p>
    <w:p w:rsidR="00343E11" w:rsidRPr="0059427C" w:rsidRDefault="00343E11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Pošto smo tekuće popravke izvršili u 2021. godini, u  2022. godini nismo imali potrebu za veća ulaganja za tekuće i investicijsko održavanje.</w:t>
      </w:r>
    </w:p>
    <w:p w:rsidR="0059427C" w:rsidRPr="0059427C" w:rsidRDefault="00343E11" w:rsidP="00343E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3225-Sitni inventar i auto gume</w:t>
      </w:r>
    </w:p>
    <w:p w:rsidR="00343E11" w:rsidRPr="0059427C" w:rsidRDefault="00343E11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 godini kupili smo uredskog sitnog inventara jer je stari dotrajao i nije bio upotrebljiv, kupljene su i lopte za nastavu.</w:t>
      </w:r>
    </w:p>
    <w:p w:rsidR="0059427C" w:rsidRPr="0059427C" w:rsidRDefault="00343E11" w:rsidP="00343E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3227- Službena, radna i zaštitna odjeća i obuća</w:t>
      </w:r>
    </w:p>
    <w:p w:rsidR="00343E11" w:rsidRPr="0059427C" w:rsidRDefault="00343E11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Pošto smo u 2021 godini kupili zaštitnu odjeću i obuću u ovoj godini nismo imali potrebu za kupnju iste.</w:t>
      </w:r>
    </w:p>
    <w:p w:rsidR="0059427C" w:rsidRPr="0059427C" w:rsidRDefault="00343E11" w:rsidP="00343E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3231-Us</w:t>
      </w:r>
      <w:r w:rsidR="0059427C">
        <w:rPr>
          <w:rFonts w:ascii="Times New Roman" w:hAnsi="Times New Roman" w:cs="Times New Roman"/>
          <w:b/>
          <w:sz w:val="24"/>
          <w:szCs w:val="24"/>
        </w:rPr>
        <w:t>luge telefona, pošte i prijevoz</w:t>
      </w:r>
    </w:p>
    <w:p w:rsidR="00343E11" w:rsidRPr="0059427C" w:rsidRDefault="00343E11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Uslijed povećanja cijene veći su i troškovi za usluge.</w:t>
      </w:r>
    </w:p>
    <w:p w:rsidR="0059427C" w:rsidRPr="0059427C" w:rsidRDefault="006F7E97" w:rsidP="006F7E9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Usluge tek</w:t>
      </w:r>
      <w:r w:rsidR="0059427C">
        <w:rPr>
          <w:rFonts w:ascii="Times New Roman" w:hAnsi="Times New Roman" w:cs="Times New Roman"/>
          <w:b/>
          <w:sz w:val="24"/>
          <w:szCs w:val="24"/>
        </w:rPr>
        <w:t>ućeg i investicijskog održavanja</w:t>
      </w:r>
    </w:p>
    <w:p w:rsidR="006F7E97" w:rsidRPr="0059427C" w:rsidRDefault="006F7E9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 godini vršili smo popravke na krovu školske zgrade jer je prokišnjavala, uklonili smo konstrukciju betonskih sjenila jer su se počela urušavati.</w:t>
      </w:r>
    </w:p>
    <w:p w:rsidR="0059427C" w:rsidRPr="0059427C" w:rsidRDefault="006F7E97" w:rsidP="006F7E9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3237-Intelektualne i osobne usluge</w:t>
      </w:r>
    </w:p>
    <w:p w:rsidR="006F7E97" w:rsidRPr="0059427C" w:rsidRDefault="006F7E9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Parnični troškovi su povećani jer su stigle sudske tužbe</w:t>
      </w:r>
      <w:r w:rsidR="006F1B87" w:rsidRPr="0059427C">
        <w:rPr>
          <w:rFonts w:ascii="Times New Roman" w:hAnsi="Times New Roman" w:cs="Times New Roman"/>
          <w:sz w:val="24"/>
          <w:szCs w:val="24"/>
        </w:rPr>
        <w:t xml:space="preserve"> za 19</w:t>
      </w:r>
      <w:r w:rsidRPr="0059427C">
        <w:rPr>
          <w:rFonts w:ascii="Times New Roman" w:hAnsi="Times New Roman" w:cs="Times New Roman"/>
          <w:sz w:val="24"/>
          <w:szCs w:val="24"/>
        </w:rPr>
        <w:t xml:space="preserve"> djelatnika.</w:t>
      </w:r>
    </w:p>
    <w:p w:rsidR="0059427C" w:rsidRPr="0059427C" w:rsidRDefault="006F7E97" w:rsidP="006F7E9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324-Naknada troškova osobama izvan radnog odnosa</w:t>
      </w:r>
    </w:p>
    <w:p w:rsidR="006F7E97" w:rsidRPr="0059427C" w:rsidRDefault="006F7E9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Kupljene su avionske karte za učenike za </w:t>
      </w:r>
      <w:proofErr w:type="spellStart"/>
      <w:r w:rsidRPr="0059427C">
        <w:rPr>
          <w:rFonts w:ascii="Times New Roman" w:hAnsi="Times New Roman" w:cs="Times New Roman"/>
          <w:sz w:val="24"/>
          <w:szCs w:val="24"/>
        </w:rPr>
        <w:t>E</w:t>
      </w:r>
      <w:r w:rsidR="00CE1A74" w:rsidRPr="0059427C">
        <w:rPr>
          <w:rFonts w:ascii="Times New Roman" w:hAnsi="Times New Roman" w:cs="Times New Roman"/>
          <w:sz w:val="24"/>
          <w:szCs w:val="24"/>
        </w:rPr>
        <w:t>r</w:t>
      </w:r>
      <w:r w:rsidRPr="0059427C">
        <w:rPr>
          <w:rFonts w:ascii="Times New Roman" w:hAnsi="Times New Roman" w:cs="Times New Roman"/>
          <w:sz w:val="24"/>
          <w:szCs w:val="24"/>
        </w:rPr>
        <w:t>asmus</w:t>
      </w:r>
      <w:proofErr w:type="spellEnd"/>
      <w:r w:rsidR="00030703">
        <w:rPr>
          <w:rFonts w:ascii="Times New Roman" w:hAnsi="Times New Roman" w:cs="Times New Roman"/>
          <w:sz w:val="24"/>
          <w:szCs w:val="24"/>
        </w:rPr>
        <w:t>+</w:t>
      </w:r>
      <w:r w:rsidRPr="0059427C">
        <w:rPr>
          <w:rFonts w:ascii="Times New Roman" w:hAnsi="Times New Roman" w:cs="Times New Roman"/>
          <w:sz w:val="24"/>
          <w:szCs w:val="24"/>
        </w:rPr>
        <w:t xml:space="preserve"> projekt</w:t>
      </w:r>
      <w:r w:rsidR="00CE1A74" w:rsidRPr="0059427C">
        <w:rPr>
          <w:rFonts w:ascii="Times New Roman" w:hAnsi="Times New Roman" w:cs="Times New Roman"/>
          <w:sz w:val="24"/>
          <w:szCs w:val="24"/>
        </w:rPr>
        <w:t>-odlazak učenika u Irsku.</w:t>
      </w:r>
    </w:p>
    <w:p w:rsidR="0059427C" w:rsidRPr="0059427C" w:rsidRDefault="00CE1A74" w:rsidP="00CE1A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3293-Reprezentacija</w:t>
      </w:r>
    </w:p>
    <w:p w:rsidR="00CE1A74" w:rsidRPr="0059427C" w:rsidRDefault="00CE1A7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Čašćenje vanjskih članova jer je bilo u Školi organizirano </w:t>
      </w:r>
      <w:r w:rsidR="003179A7">
        <w:rPr>
          <w:rFonts w:ascii="Times New Roman" w:hAnsi="Times New Roman" w:cs="Times New Roman"/>
          <w:sz w:val="24"/>
          <w:szCs w:val="24"/>
        </w:rPr>
        <w:t>Međuž</w:t>
      </w:r>
      <w:r w:rsidRPr="0059427C">
        <w:rPr>
          <w:rFonts w:ascii="Times New Roman" w:hAnsi="Times New Roman" w:cs="Times New Roman"/>
          <w:sz w:val="24"/>
          <w:szCs w:val="24"/>
        </w:rPr>
        <w:t>upanijsko natjecanje iz prometa.</w:t>
      </w:r>
    </w:p>
    <w:p w:rsidR="0059427C" w:rsidRPr="0059427C" w:rsidRDefault="00CE1A74" w:rsidP="00CE1A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Pristojbe i naknade</w:t>
      </w:r>
    </w:p>
    <w:p w:rsidR="00CE1A74" w:rsidRPr="0059427C" w:rsidRDefault="00CE1A74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Sudske pristojbe su povećane jer su stigle sudske tužbe</w:t>
      </w:r>
      <w:r w:rsidR="006F1B87" w:rsidRPr="0059427C">
        <w:rPr>
          <w:rFonts w:ascii="Times New Roman" w:hAnsi="Times New Roman" w:cs="Times New Roman"/>
          <w:sz w:val="24"/>
          <w:szCs w:val="24"/>
        </w:rPr>
        <w:t xml:space="preserve"> za 19</w:t>
      </w:r>
      <w:r w:rsidRPr="0059427C">
        <w:rPr>
          <w:rFonts w:ascii="Times New Roman" w:hAnsi="Times New Roman" w:cs="Times New Roman"/>
          <w:sz w:val="24"/>
          <w:szCs w:val="24"/>
        </w:rPr>
        <w:t xml:space="preserve"> djelatnika.</w:t>
      </w:r>
    </w:p>
    <w:p w:rsidR="0059427C" w:rsidRPr="0059427C" w:rsidRDefault="00CE1A74" w:rsidP="00CE1A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CE1A74" w:rsidRPr="0059427C" w:rsidRDefault="006F1B8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Veći su troškovi uslijed povećanja cijena i jer smo kupili cvijeće za djelatnike koji su otišli u mirovinu.</w:t>
      </w:r>
    </w:p>
    <w:p w:rsidR="0059427C" w:rsidRPr="0059427C" w:rsidRDefault="006F1B87" w:rsidP="006F1B8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3431-Bankarske</w:t>
      </w:r>
      <w:r w:rsidR="0059427C">
        <w:rPr>
          <w:rFonts w:ascii="Times New Roman" w:hAnsi="Times New Roman" w:cs="Times New Roman"/>
          <w:b/>
          <w:sz w:val="24"/>
          <w:szCs w:val="24"/>
        </w:rPr>
        <w:t xml:space="preserve"> usluge i usluge platnog promet</w:t>
      </w:r>
    </w:p>
    <w:p w:rsidR="0059427C" w:rsidRPr="0059427C" w:rsidRDefault="006F1B8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 godini smo imali veći promet preko banke-isplate po sudskim tužbama i zato su veći troškovi platnog prometa.</w:t>
      </w:r>
    </w:p>
    <w:p w:rsidR="0059427C" w:rsidRPr="0059427C" w:rsidRDefault="006F1B87" w:rsidP="006F1B8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3433-Zatezne kamate</w:t>
      </w:r>
    </w:p>
    <w:p w:rsidR="006F1B87" w:rsidRPr="0059427C" w:rsidRDefault="006F1B87" w:rsidP="005942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Zatezne kamate su povećane jer su stigle sudske tužbe za 19 djelatnika.</w:t>
      </w:r>
    </w:p>
    <w:p w:rsidR="00103C4E" w:rsidRPr="00103C4E" w:rsidRDefault="00392122" w:rsidP="003921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7211-Stambeni objekti</w:t>
      </w:r>
    </w:p>
    <w:p w:rsidR="00392122" w:rsidRPr="00103C4E" w:rsidRDefault="00392122" w:rsidP="00103C4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U 2021. godini stan je otplaćen u cijelosti.</w:t>
      </w:r>
    </w:p>
    <w:p w:rsidR="00103C4E" w:rsidRPr="00103C4E" w:rsidRDefault="00392122" w:rsidP="003921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7231-Prijevo</w:t>
      </w:r>
      <w:r w:rsidR="00103C4E">
        <w:rPr>
          <w:rFonts w:ascii="Times New Roman" w:hAnsi="Times New Roman" w:cs="Times New Roman"/>
          <w:b/>
          <w:sz w:val="24"/>
          <w:szCs w:val="24"/>
        </w:rPr>
        <w:t>zna sredstva u cestovnom promet</w:t>
      </w:r>
    </w:p>
    <w:p w:rsidR="00392122" w:rsidRPr="00103C4E" w:rsidRDefault="00392122" w:rsidP="00103C4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Prodan je školski kamion i ostvaren je prihod od 68.000,00 kn.</w:t>
      </w:r>
    </w:p>
    <w:p w:rsidR="00103C4E" w:rsidRPr="00103C4E" w:rsidRDefault="00392122" w:rsidP="003921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lastRenderedPageBreak/>
        <w:t>422-Postrojenja i oprema</w:t>
      </w:r>
    </w:p>
    <w:p w:rsidR="00392122" w:rsidRPr="00103C4E" w:rsidRDefault="00392122" w:rsidP="00103C4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U 2021. godini smo dobili dodatna sredstva za kapitalna ulaganja pa smo kupili uredsku opremu, opremu za održavanje, uređaj za nastavu.</w:t>
      </w:r>
    </w:p>
    <w:p w:rsidR="00103C4E" w:rsidRPr="00103C4E" w:rsidRDefault="00392122" w:rsidP="003921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4231-Prijevo</w:t>
      </w:r>
      <w:r w:rsidR="00103C4E">
        <w:rPr>
          <w:rFonts w:ascii="Times New Roman" w:hAnsi="Times New Roman" w:cs="Times New Roman"/>
          <w:b/>
          <w:sz w:val="24"/>
          <w:szCs w:val="24"/>
        </w:rPr>
        <w:t>zna sredstva u cestovnom promet</w:t>
      </w:r>
    </w:p>
    <w:p w:rsidR="00392122" w:rsidRPr="00103C4E" w:rsidRDefault="00030703" w:rsidP="00103C4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 godini k</w:t>
      </w:r>
      <w:r w:rsidR="001A754E" w:rsidRPr="00103C4E">
        <w:rPr>
          <w:rFonts w:ascii="Times New Roman" w:hAnsi="Times New Roman" w:cs="Times New Roman"/>
          <w:sz w:val="24"/>
          <w:szCs w:val="24"/>
        </w:rPr>
        <w:t xml:space="preserve">upili smo kamion jer je </w:t>
      </w:r>
      <w:r w:rsidR="00392122" w:rsidRPr="00103C4E">
        <w:rPr>
          <w:rFonts w:ascii="Times New Roman" w:hAnsi="Times New Roman" w:cs="Times New Roman"/>
          <w:sz w:val="24"/>
          <w:szCs w:val="24"/>
        </w:rPr>
        <w:t>Županija splitsko-dalmatinska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122" w:rsidRPr="00103C4E">
        <w:rPr>
          <w:rFonts w:ascii="Times New Roman" w:hAnsi="Times New Roman" w:cs="Times New Roman"/>
          <w:sz w:val="24"/>
          <w:szCs w:val="24"/>
        </w:rPr>
        <w:t>doznačila sredstva za kupnju školskog kamiona</w:t>
      </w:r>
      <w:r w:rsidR="001A754E" w:rsidRPr="00103C4E">
        <w:rPr>
          <w:rFonts w:ascii="Times New Roman" w:hAnsi="Times New Roman" w:cs="Times New Roman"/>
          <w:sz w:val="24"/>
          <w:szCs w:val="24"/>
        </w:rPr>
        <w:t>.</w:t>
      </w:r>
    </w:p>
    <w:p w:rsidR="00103C4E" w:rsidRPr="00103C4E" w:rsidRDefault="00103C4E" w:rsidP="001A75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Knjige</w:t>
      </w:r>
    </w:p>
    <w:p w:rsidR="001A754E" w:rsidRPr="00103C4E" w:rsidRDefault="001A754E" w:rsidP="00103C4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MZO je doznači</w:t>
      </w:r>
      <w:r w:rsidR="00030703">
        <w:rPr>
          <w:rFonts w:ascii="Times New Roman" w:hAnsi="Times New Roman" w:cs="Times New Roman"/>
          <w:sz w:val="24"/>
          <w:szCs w:val="24"/>
        </w:rPr>
        <w:t>o sredstva i kupljene su knjige.</w:t>
      </w:r>
    </w:p>
    <w:p w:rsidR="00103C4E" w:rsidRPr="00103C4E" w:rsidRDefault="001A754E" w:rsidP="001A75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 xml:space="preserve">9222-9221-Manjak prihoda i primitaka-preneseni </w:t>
      </w:r>
    </w:p>
    <w:p w:rsidR="001A754E" w:rsidRPr="00103C4E" w:rsidRDefault="001A754E" w:rsidP="00103C4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Preneseni manjak je bio 145.740,52 kune ,a u ovoj godini smo ostvarili višak od 277.343,05 kn , tako da višak prihoda i primitaka raspoloživ za slijedeće obračunsko razdoblje iznosi 131.602,53 kn.</w:t>
      </w:r>
    </w:p>
    <w:p w:rsidR="00103C4E" w:rsidRPr="00103C4E" w:rsidRDefault="008447D2" w:rsidP="008447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11-Stanje novčanih sredstava na kraju izvještajnog razdoblja</w:t>
      </w:r>
    </w:p>
    <w:p w:rsidR="00392122" w:rsidRDefault="008447D2" w:rsidP="0003070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 xml:space="preserve">Pošto smo u ovoj godini dobili sredstva za </w:t>
      </w:r>
      <w:proofErr w:type="spellStart"/>
      <w:r w:rsidRPr="00103C4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30703">
        <w:rPr>
          <w:rFonts w:ascii="Times New Roman" w:hAnsi="Times New Roman" w:cs="Times New Roman"/>
          <w:sz w:val="24"/>
          <w:szCs w:val="24"/>
        </w:rPr>
        <w:t>+</w:t>
      </w:r>
      <w:r w:rsidRPr="00103C4E">
        <w:rPr>
          <w:rFonts w:ascii="Times New Roman" w:hAnsi="Times New Roman" w:cs="Times New Roman"/>
          <w:sz w:val="24"/>
          <w:szCs w:val="24"/>
        </w:rPr>
        <w:t xml:space="preserve"> projekt </w:t>
      </w:r>
      <w:r w:rsidR="00030703">
        <w:rPr>
          <w:rFonts w:ascii="Times New Roman" w:hAnsi="Times New Roman" w:cs="Times New Roman"/>
          <w:sz w:val="24"/>
          <w:szCs w:val="24"/>
        </w:rPr>
        <w:t xml:space="preserve">(315.041,97 kuna) </w:t>
      </w:r>
      <w:r w:rsidRPr="00103C4E">
        <w:rPr>
          <w:rFonts w:ascii="Times New Roman" w:hAnsi="Times New Roman" w:cs="Times New Roman"/>
          <w:sz w:val="24"/>
          <w:szCs w:val="24"/>
        </w:rPr>
        <w:t xml:space="preserve">koji nismo u cijelosti potrošili i dobili smo sredstva od prodaje kamiona </w:t>
      </w:r>
      <w:r w:rsidR="00030703">
        <w:rPr>
          <w:rFonts w:ascii="Times New Roman" w:hAnsi="Times New Roman" w:cs="Times New Roman"/>
          <w:sz w:val="24"/>
          <w:szCs w:val="24"/>
        </w:rPr>
        <w:t xml:space="preserve">(68.000,00 kuna) </w:t>
      </w:r>
      <w:r w:rsidRPr="00103C4E">
        <w:rPr>
          <w:rFonts w:ascii="Times New Roman" w:hAnsi="Times New Roman" w:cs="Times New Roman"/>
          <w:sz w:val="24"/>
          <w:szCs w:val="24"/>
        </w:rPr>
        <w:t>znatno je povećan iznos novčanih sredstava u odnosu na prošlu godinu.</w:t>
      </w:r>
    </w:p>
    <w:p w:rsidR="00030703" w:rsidRPr="0059427C" w:rsidRDefault="00030703" w:rsidP="0003070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24686" w:rsidRPr="0059427C" w:rsidRDefault="00424686" w:rsidP="004246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2D4B83" w:rsidRPr="0059427C">
        <w:rPr>
          <w:rFonts w:ascii="Times New Roman" w:hAnsi="Times New Roman" w:cs="Times New Roman"/>
          <w:b/>
          <w:sz w:val="24"/>
          <w:szCs w:val="24"/>
          <w:u w:val="single"/>
        </w:rPr>
        <w:t>IZVJEŠTAJ O RASHODIMA PREMA FUNKCIJSKOJ KLASIFIKACIJI</w:t>
      </w: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4B83" w:rsidRPr="0059427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4B83" w:rsidRPr="0059427C">
        <w:rPr>
          <w:rFonts w:ascii="Times New Roman" w:hAnsi="Times New Roman" w:cs="Times New Roman"/>
          <w:b/>
          <w:sz w:val="24"/>
          <w:szCs w:val="24"/>
          <w:u w:val="single"/>
        </w:rPr>
        <w:t>RAS-funkcijski</w:t>
      </w:r>
    </w:p>
    <w:p w:rsidR="00103C4E" w:rsidRPr="00103C4E" w:rsidRDefault="002D4B83" w:rsidP="002D4B83">
      <w:pPr>
        <w:pStyle w:val="Odlomakpopisa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0922</w:t>
      </w:r>
      <w:r w:rsidR="00103C4E">
        <w:rPr>
          <w:rFonts w:ascii="Times New Roman" w:hAnsi="Times New Roman" w:cs="Times New Roman"/>
          <w:b/>
          <w:sz w:val="24"/>
          <w:szCs w:val="24"/>
        </w:rPr>
        <w:t>-Više srednjoškolsko obrazovanj</w:t>
      </w:r>
      <w:r w:rsidR="002856D8">
        <w:rPr>
          <w:rFonts w:ascii="Times New Roman" w:hAnsi="Times New Roman" w:cs="Times New Roman"/>
          <w:b/>
          <w:sz w:val="24"/>
          <w:szCs w:val="24"/>
        </w:rPr>
        <w:t>e</w:t>
      </w:r>
    </w:p>
    <w:p w:rsidR="002D4B83" w:rsidRPr="00103C4E" w:rsidRDefault="002D4B83" w:rsidP="00103C4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Ukupni rashodi poslovanja za razdoblje 01. siječnja 2022. godine do 31. prosinca 2022. godine iznose 11.416.879,99 kuna. (Obrazac PR-RAS Y345).</w:t>
      </w:r>
    </w:p>
    <w:p w:rsidR="002D4B83" w:rsidRPr="0059427C" w:rsidRDefault="002D4B83" w:rsidP="002D4B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4B83" w:rsidRPr="0059427C" w:rsidRDefault="002D4B83" w:rsidP="002D4B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PROMJENAMA U VRIJEDNOSTI I OBUJMU IMOVNIE I OBVEZA – P-VRIO</w:t>
      </w:r>
    </w:p>
    <w:p w:rsidR="002D4B83" w:rsidRPr="0059427C" w:rsidRDefault="002D4B83" w:rsidP="002D4B8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Obrazac je prazan jer nije bilo promjena u vrijednosti i obujmu imovine Škole.</w:t>
      </w:r>
    </w:p>
    <w:p w:rsidR="0087624A" w:rsidRPr="0059427C" w:rsidRDefault="0087624A" w:rsidP="002D4B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7261" w:rsidRPr="0059427C" w:rsidRDefault="002D4B83" w:rsidP="00AF72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 w:rsidR="00AF7261" w:rsidRPr="0059427C">
        <w:rPr>
          <w:rFonts w:ascii="Times New Roman" w:hAnsi="Times New Roman" w:cs="Times New Roman"/>
          <w:b/>
          <w:sz w:val="24"/>
          <w:szCs w:val="24"/>
          <w:u w:val="single"/>
        </w:rPr>
        <w:t>OBVEZAMA-OBVEZE</w:t>
      </w:r>
    </w:p>
    <w:p w:rsidR="00AF7261" w:rsidRPr="0059427C" w:rsidRDefault="00AF7261" w:rsidP="0059427C">
      <w:pPr>
        <w:pStyle w:val="Odlomakpopisa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 xml:space="preserve">V006-Stanje obveza na kraju izvještajnog razdoblja </w:t>
      </w:r>
    </w:p>
    <w:p w:rsidR="00AF7261" w:rsidRPr="0059427C" w:rsidRDefault="00AF7261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Obveze za na kraju izvje</w:t>
      </w:r>
      <w:r w:rsidR="00D42128">
        <w:rPr>
          <w:rFonts w:ascii="Times New Roman" w:hAnsi="Times New Roman" w:cs="Times New Roman"/>
          <w:sz w:val="24"/>
          <w:szCs w:val="24"/>
        </w:rPr>
        <w:t>štajnog razdoblja iznose  1.060.</w:t>
      </w:r>
      <w:r w:rsidRPr="0059427C">
        <w:rPr>
          <w:rFonts w:ascii="Times New Roman" w:hAnsi="Times New Roman" w:cs="Times New Roman"/>
          <w:sz w:val="24"/>
          <w:szCs w:val="24"/>
        </w:rPr>
        <w:t>383,10 kuna i to:</w:t>
      </w:r>
    </w:p>
    <w:p w:rsidR="00AF7261" w:rsidRPr="0059427C" w:rsidRDefault="00AF7261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-Nedospjele međusobne obveze proračunskih korisnika koje se odnose na bolovanje preko HZZO u iznosu od 12.161,52 kuna,</w:t>
      </w:r>
    </w:p>
    <w:p w:rsidR="00AF7261" w:rsidRPr="0059427C" w:rsidRDefault="00AF7261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-Nedospjele obveze za plaću za prosinac/2022. u iznosu od 853.203,61 kunu, materijalna prava za prosinac/2022. godine u iznosu od 19.846,63 kuna</w:t>
      </w:r>
      <w:r w:rsidR="0087624A" w:rsidRPr="0059427C">
        <w:rPr>
          <w:rFonts w:ascii="Times New Roman" w:hAnsi="Times New Roman" w:cs="Times New Roman"/>
          <w:sz w:val="24"/>
          <w:szCs w:val="24"/>
        </w:rPr>
        <w:t xml:space="preserve"> i ostali rashodi u iznosu od 166.676,71 kunu.</w:t>
      </w:r>
    </w:p>
    <w:p w:rsidR="0087624A" w:rsidRPr="0059427C" w:rsidRDefault="0087624A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-Dospjele obveze za materijalne rashode u iznosu od 7.900,00 kuna i </w:t>
      </w:r>
    </w:p>
    <w:p w:rsidR="0087624A" w:rsidRDefault="0087624A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-Dospjele obveze za financijske rashode u iznosu od 594,63 kuna.</w:t>
      </w:r>
    </w:p>
    <w:p w:rsidR="00103C4E" w:rsidRDefault="00103C4E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:rsidR="00103C4E" w:rsidRDefault="00103C4E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:rsidR="00103C4E" w:rsidRPr="0059427C" w:rsidRDefault="00103C4E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:rsidR="00AF7261" w:rsidRPr="0059427C" w:rsidRDefault="001B3487" w:rsidP="001B34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lastRenderedPageBreak/>
        <w:t>U Sinju,31. siječnja 2023. godine</w:t>
      </w:r>
    </w:p>
    <w:p w:rsidR="001B3487" w:rsidRPr="0059427C" w:rsidRDefault="001B3487" w:rsidP="001B34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Osoba za kontakt: Ana Cvitković                                             </w:t>
      </w:r>
    </w:p>
    <w:p w:rsidR="001B3487" w:rsidRPr="0059427C" w:rsidRDefault="001B3487" w:rsidP="001B34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Telefon za kontakt:021 82 18 </w:t>
      </w:r>
      <w:proofErr w:type="spellStart"/>
      <w:r w:rsidRPr="0059427C">
        <w:rPr>
          <w:rFonts w:ascii="Times New Roman" w:hAnsi="Times New Roman" w:cs="Times New Roman"/>
          <w:sz w:val="24"/>
          <w:szCs w:val="24"/>
        </w:rPr>
        <w:t>18</w:t>
      </w:r>
      <w:proofErr w:type="spellEnd"/>
    </w:p>
    <w:p w:rsidR="00103C4E" w:rsidRDefault="001B3487" w:rsidP="00AF72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Odgovorna osoba: Marica </w:t>
      </w:r>
      <w:proofErr w:type="spellStart"/>
      <w:r w:rsidRPr="0059427C">
        <w:rPr>
          <w:rFonts w:ascii="Times New Roman" w:hAnsi="Times New Roman" w:cs="Times New Roman"/>
          <w:sz w:val="24"/>
          <w:szCs w:val="24"/>
        </w:rPr>
        <w:t>Barać</w:t>
      </w:r>
      <w:proofErr w:type="spellEnd"/>
      <w:r w:rsidRPr="0059427C">
        <w:rPr>
          <w:rFonts w:ascii="Times New Roman" w:hAnsi="Times New Roman" w:cs="Times New Roman"/>
          <w:sz w:val="24"/>
          <w:szCs w:val="24"/>
        </w:rPr>
        <w:t xml:space="preserve">, dipl. inž.                                     </w:t>
      </w:r>
    </w:p>
    <w:p w:rsidR="00103C4E" w:rsidRDefault="00103C4E" w:rsidP="00AF726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7261" w:rsidRPr="0059427C" w:rsidRDefault="00103C4E" w:rsidP="00AF726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B3487" w:rsidRPr="0059427C">
        <w:rPr>
          <w:rFonts w:ascii="Times New Roman" w:hAnsi="Times New Roman" w:cs="Times New Roman"/>
          <w:sz w:val="24"/>
          <w:szCs w:val="24"/>
        </w:rPr>
        <w:t>Odgovorna osoba (potpis)</w:t>
      </w:r>
    </w:p>
    <w:p w:rsidR="001B3487" w:rsidRPr="0059427C" w:rsidRDefault="001B3487" w:rsidP="00103C4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</w:t>
      </w:r>
    </w:p>
    <w:p w:rsidR="002D4B83" w:rsidRPr="0059427C" w:rsidRDefault="002D4B83" w:rsidP="002D4B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4B83" w:rsidRDefault="002D4B83" w:rsidP="002D4B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9427C" w:rsidRPr="0059427C" w:rsidRDefault="0059427C" w:rsidP="002D4B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4B83" w:rsidRDefault="002D4B83" w:rsidP="002D4B83">
      <w:pPr>
        <w:spacing w:after="120"/>
        <w:rPr>
          <w:sz w:val="24"/>
          <w:szCs w:val="24"/>
        </w:rPr>
      </w:pPr>
    </w:p>
    <w:p w:rsidR="0059427C" w:rsidRDefault="0059427C" w:rsidP="002D4B83">
      <w:pPr>
        <w:spacing w:after="120"/>
        <w:rPr>
          <w:sz w:val="24"/>
          <w:szCs w:val="24"/>
        </w:rPr>
      </w:pPr>
    </w:p>
    <w:p w:rsidR="002D4B83" w:rsidRDefault="002D4B83" w:rsidP="002D4B83">
      <w:pPr>
        <w:spacing w:after="120"/>
        <w:rPr>
          <w:sz w:val="24"/>
          <w:szCs w:val="24"/>
        </w:rPr>
      </w:pPr>
    </w:p>
    <w:p w:rsidR="002D4B83" w:rsidRPr="002D4B83" w:rsidRDefault="002D4B83" w:rsidP="002D4B83">
      <w:pPr>
        <w:spacing w:after="120"/>
        <w:rPr>
          <w:sz w:val="24"/>
          <w:szCs w:val="24"/>
        </w:rPr>
      </w:pPr>
    </w:p>
    <w:p w:rsidR="00392122" w:rsidRDefault="00392122" w:rsidP="00392122">
      <w:pPr>
        <w:ind w:left="360"/>
      </w:pPr>
    </w:p>
    <w:p w:rsidR="00392122" w:rsidRDefault="00392122" w:rsidP="00392122">
      <w:pPr>
        <w:pStyle w:val="Odlomakpopisa"/>
      </w:pPr>
    </w:p>
    <w:p w:rsidR="006F1B87" w:rsidRDefault="006F1B87" w:rsidP="006F1B87"/>
    <w:p w:rsidR="00CE1A74" w:rsidRDefault="00CE1A74" w:rsidP="00CE1A74"/>
    <w:p w:rsidR="006F7E97" w:rsidRDefault="006F7E97" w:rsidP="006F7E97">
      <w:pPr>
        <w:ind w:left="360"/>
      </w:pPr>
    </w:p>
    <w:p w:rsidR="00D94B04" w:rsidRDefault="00D94B04" w:rsidP="00D94B04"/>
    <w:p w:rsidR="00D94B04" w:rsidRDefault="00D94B04" w:rsidP="00D94B04"/>
    <w:p w:rsidR="00D94B04" w:rsidRDefault="00D94B04" w:rsidP="00D94B04"/>
    <w:p w:rsidR="00D94B04" w:rsidRDefault="00D94B04" w:rsidP="00D94B04"/>
    <w:sectPr w:rsidR="00D94B04" w:rsidSect="00555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B0" w:rsidRDefault="00C874B0" w:rsidP="009C1741">
      <w:pPr>
        <w:spacing w:after="0" w:line="240" w:lineRule="auto"/>
      </w:pPr>
      <w:r>
        <w:separator/>
      </w:r>
    </w:p>
  </w:endnote>
  <w:endnote w:type="continuationSeparator" w:id="0">
    <w:p w:rsidR="00C874B0" w:rsidRDefault="00C874B0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5942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2081"/>
      <w:docPartObj>
        <w:docPartGallery w:val="Page Numbers (Bottom of Page)"/>
        <w:docPartUnique/>
      </w:docPartObj>
    </w:sdtPr>
    <w:sdtEndPr/>
    <w:sdtContent>
      <w:p w:rsidR="0059427C" w:rsidRDefault="0059427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9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427C" w:rsidRDefault="0059427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5942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B0" w:rsidRDefault="00C874B0" w:rsidP="009C1741">
      <w:pPr>
        <w:spacing w:after="0" w:line="240" w:lineRule="auto"/>
      </w:pPr>
      <w:r>
        <w:separator/>
      </w:r>
    </w:p>
  </w:footnote>
  <w:footnote w:type="continuationSeparator" w:id="0">
    <w:p w:rsidR="00C874B0" w:rsidRDefault="00C874B0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5942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59427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7C" w:rsidRDefault="005942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5F4"/>
    <w:multiLevelType w:val="hybridMultilevel"/>
    <w:tmpl w:val="DEEC9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43E0"/>
    <w:multiLevelType w:val="hybridMultilevel"/>
    <w:tmpl w:val="10B4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94A6B"/>
    <w:multiLevelType w:val="hybridMultilevel"/>
    <w:tmpl w:val="BF965488"/>
    <w:lvl w:ilvl="0" w:tplc="B6209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3E46E0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5F00"/>
    <w:multiLevelType w:val="hybridMultilevel"/>
    <w:tmpl w:val="73200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173A9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43360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68D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95003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8"/>
    <w:rsid w:val="000218F0"/>
    <w:rsid w:val="00021D52"/>
    <w:rsid w:val="00022AF2"/>
    <w:rsid w:val="00026A5B"/>
    <w:rsid w:val="00030703"/>
    <w:rsid w:val="00035058"/>
    <w:rsid w:val="00036C35"/>
    <w:rsid w:val="00042829"/>
    <w:rsid w:val="00042AE4"/>
    <w:rsid w:val="00044EF9"/>
    <w:rsid w:val="000504CC"/>
    <w:rsid w:val="00051447"/>
    <w:rsid w:val="00062079"/>
    <w:rsid w:val="0007203D"/>
    <w:rsid w:val="0007542E"/>
    <w:rsid w:val="00082CB6"/>
    <w:rsid w:val="00093705"/>
    <w:rsid w:val="00096A5E"/>
    <w:rsid w:val="000A0C5F"/>
    <w:rsid w:val="000A1BE0"/>
    <w:rsid w:val="000B0DD5"/>
    <w:rsid w:val="000B16B1"/>
    <w:rsid w:val="000B4804"/>
    <w:rsid w:val="000B5185"/>
    <w:rsid w:val="000C2DDB"/>
    <w:rsid w:val="000C45BE"/>
    <w:rsid w:val="000C465E"/>
    <w:rsid w:val="000C7085"/>
    <w:rsid w:val="000D1A89"/>
    <w:rsid w:val="000E26C9"/>
    <w:rsid w:val="000E4AE9"/>
    <w:rsid w:val="000F533F"/>
    <w:rsid w:val="0010070A"/>
    <w:rsid w:val="00103C4E"/>
    <w:rsid w:val="001067D7"/>
    <w:rsid w:val="00117B64"/>
    <w:rsid w:val="00124F7C"/>
    <w:rsid w:val="00125A31"/>
    <w:rsid w:val="001329C4"/>
    <w:rsid w:val="00133F48"/>
    <w:rsid w:val="001342B1"/>
    <w:rsid w:val="00141086"/>
    <w:rsid w:val="00144719"/>
    <w:rsid w:val="001517D9"/>
    <w:rsid w:val="00165AA5"/>
    <w:rsid w:val="00166A92"/>
    <w:rsid w:val="00171B7C"/>
    <w:rsid w:val="00173333"/>
    <w:rsid w:val="00176559"/>
    <w:rsid w:val="00177885"/>
    <w:rsid w:val="00183198"/>
    <w:rsid w:val="00191188"/>
    <w:rsid w:val="0019222A"/>
    <w:rsid w:val="00192796"/>
    <w:rsid w:val="001A155E"/>
    <w:rsid w:val="001A2527"/>
    <w:rsid w:val="001A531E"/>
    <w:rsid w:val="001A754E"/>
    <w:rsid w:val="001B0A12"/>
    <w:rsid w:val="001B1CA3"/>
    <w:rsid w:val="001B3487"/>
    <w:rsid w:val="001B6ED6"/>
    <w:rsid w:val="001C0F79"/>
    <w:rsid w:val="001C23D2"/>
    <w:rsid w:val="001C7C7F"/>
    <w:rsid w:val="001D2802"/>
    <w:rsid w:val="001E05AB"/>
    <w:rsid w:val="001E2502"/>
    <w:rsid w:val="001E6E51"/>
    <w:rsid w:val="001F69F5"/>
    <w:rsid w:val="001F7DF1"/>
    <w:rsid w:val="001F7EEB"/>
    <w:rsid w:val="00200982"/>
    <w:rsid w:val="00202460"/>
    <w:rsid w:val="00202D79"/>
    <w:rsid w:val="00203B43"/>
    <w:rsid w:val="0020474C"/>
    <w:rsid w:val="0021422B"/>
    <w:rsid w:val="002347AA"/>
    <w:rsid w:val="002411CC"/>
    <w:rsid w:val="00243FA1"/>
    <w:rsid w:val="00246B66"/>
    <w:rsid w:val="0025530A"/>
    <w:rsid w:val="0025646B"/>
    <w:rsid w:val="00257DC8"/>
    <w:rsid w:val="00262F43"/>
    <w:rsid w:val="0026305B"/>
    <w:rsid w:val="002633DC"/>
    <w:rsid w:val="002678D5"/>
    <w:rsid w:val="00267E72"/>
    <w:rsid w:val="00273361"/>
    <w:rsid w:val="00274AF3"/>
    <w:rsid w:val="00275C42"/>
    <w:rsid w:val="00276812"/>
    <w:rsid w:val="002818BD"/>
    <w:rsid w:val="002856D8"/>
    <w:rsid w:val="00293726"/>
    <w:rsid w:val="002944CA"/>
    <w:rsid w:val="00294E12"/>
    <w:rsid w:val="002A0860"/>
    <w:rsid w:val="002B0AD6"/>
    <w:rsid w:val="002B44FF"/>
    <w:rsid w:val="002B6061"/>
    <w:rsid w:val="002C21AF"/>
    <w:rsid w:val="002C58BD"/>
    <w:rsid w:val="002C6685"/>
    <w:rsid w:val="002D339A"/>
    <w:rsid w:val="002D4174"/>
    <w:rsid w:val="002D4B83"/>
    <w:rsid w:val="002D5B11"/>
    <w:rsid w:val="002D644A"/>
    <w:rsid w:val="002E2284"/>
    <w:rsid w:val="002E3A16"/>
    <w:rsid w:val="002E3B5B"/>
    <w:rsid w:val="002F6710"/>
    <w:rsid w:val="00302DAD"/>
    <w:rsid w:val="00307901"/>
    <w:rsid w:val="00311AAA"/>
    <w:rsid w:val="003179A7"/>
    <w:rsid w:val="00324084"/>
    <w:rsid w:val="00332FC0"/>
    <w:rsid w:val="003341C3"/>
    <w:rsid w:val="003359DC"/>
    <w:rsid w:val="003411D6"/>
    <w:rsid w:val="00342D04"/>
    <w:rsid w:val="00343E11"/>
    <w:rsid w:val="003468C3"/>
    <w:rsid w:val="00375435"/>
    <w:rsid w:val="00383726"/>
    <w:rsid w:val="00384FC1"/>
    <w:rsid w:val="00392122"/>
    <w:rsid w:val="00397BF3"/>
    <w:rsid w:val="003A164E"/>
    <w:rsid w:val="003A17DA"/>
    <w:rsid w:val="003B126E"/>
    <w:rsid w:val="003B3EE0"/>
    <w:rsid w:val="003C1896"/>
    <w:rsid w:val="003C6AB8"/>
    <w:rsid w:val="003D02DE"/>
    <w:rsid w:val="003D268A"/>
    <w:rsid w:val="003D4AEC"/>
    <w:rsid w:val="003D4F9C"/>
    <w:rsid w:val="003E2EE3"/>
    <w:rsid w:val="003F4F1A"/>
    <w:rsid w:val="003F6D57"/>
    <w:rsid w:val="0040294B"/>
    <w:rsid w:val="00402AEA"/>
    <w:rsid w:val="004033D7"/>
    <w:rsid w:val="00412059"/>
    <w:rsid w:val="004159F5"/>
    <w:rsid w:val="00416024"/>
    <w:rsid w:val="004170FC"/>
    <w:rsid w:val="00424686"/>
    <w:rsid w:val="00430605"/>
    <w:rsid w:val="00432054"/>
    <w:rsid w:val="004329AF"/>
    <w:rsid w:val="00436263"/>
    <w:rsid w:val="00436CA3"/>
    <w:rsid w:val="00437256"/>
    <w:rsid w:val="004571AA"/>
    <w:rsid w:val="00460025"/>
    <w:rsid w:val="00467469"/>
    <w:rsid w:val="00473111"/>
    <w:rsid w:val="00474739"/>
    <w:rsid w:val="00475C30"/>
    <w:rsid w:val="004773B8"/>
    <w:rsid w:val="0048706D"/>
    <w:rsid w:val="00487C2A"/>
    <w:rsid w:val="004A4C7B"/>
    <w:rsid w:val="004B0BFA"/>
    <w:rsid w:val="004B1AA6"/>
    <w:rsid w:val="004B4D01"/>
    <w:rsid w:val="004C3471"/>
    <w:rsid w:val="004D7878"/>
    <w:rsid w:val="004E0588"/>
    <w:rsid w:val="004E6747"/>
    <w:rsid w:val="00504F41"/>
    <w:rsid w:val="00517104"/>
    <w:rsid w:val="00522B4C"/>
    <w:rsid w:val="00525229"/>
    <w:rsid w:val="00530EDF"/>
    <w:rsid w:val="005318EF"/>
    <w:rsid w:val="005373CE"/>
    <w:rsid w:val="00540404"/>
    <w:rsid w:val="00542225"/>
    <w:rsid w:val="0054247F"/>
    <w:rsid w:val="00544B52"/>
    <w:rsid w:val="00547767"/>
    <w:rsid w:val="0055508B"/>
    <w:rsid w:val="00555851"/>
    <w:rsid w:val="00555A60"/>
    <w:rsid w:val="00560CE5"/>
    <w:rsid w:val="00561FA1"/>
    <w:rsid w:val="00576F28"/>
    <w:rsid w:val="00581B8A"/>
    <w:rsid w:val="0058261F"/>
    <w:rsid w:val="00585504"/>
    <w:rsid w:val="0059427C"/>
    <w:rsid w:val="005966D2"/>
    <w:rsid w:val="00596C48"/>
    <w:rsid w:val="005A0FB6"/>
    <w:rsid w:val="005A3221"/>
    <w:rsid w:val="005C3A92"/>
    <w:rsid w:val="005C7A75"/>
    <w:rsid w:val="005D57D1"/>
    <w:rsid w:val="005D704B"/>
    <w:rsid w:val="005D7C5B"/>
    <w:rsid w:val="005E5C54"/>
    <w:rsid w:val="00600C0C"/>
    <w:rsid w:val="00611511"/>
    <w:rsid w:val="00611CBE"/>
    <w:rsid w:val="00646F56"/>
    <w:rsid w:val="00647423"/>
    <w:rsid w:val="00651348"/>
    <w:rsid w:val="00653683"/>
    <w:rsid w:val="006552D1"/>
    <w:rsid w:val="0065644C"/>
    <w:rsid w:val="00657628"/>
    <w:rsid w:val="006607A5"/>
    <w:rsid w:val="00662282"/>
    <w:rsid w:val="00665BEB"/>
    <w:rsid w:val="0066615A"/>
    <w:rsid w:val="006723C1"/>
    <w:rsid w:val="0067262E"/>
    <w:rsid w:val="00673AE0"/>
    <w:rsid w:val="00676596"/>
    <w:rsid w:val="00677365"/>
    <w:rsid w:val="00681C3D"/>
    <w:rsid w:val="00685FF4"/>
    <w:rsid w:val="006875F2"/>
    <w:rsid w:val="006917E7"/>
    <w:rsid w:val="00691AC1"/>
    <w:rsid w:val="00694A61"/>
    <w:rsid w:val="006A104F"/>
    <w:rsid w:val="006A2ACB"/>
    <w:rsid w:val="006A75D9"/>
    <w:rsid w:val="006A7DC2"/>
    <w:rsid w:val="006B0B55"/>
    <w:rsid w:val="006B4B5F"/>
    <w:rsid w:val="006B572C"/>
    <w:rsid w:val="006C08F7"/>
    <w:rsid w:val="006D02A1"/>
    <w:rsid w:val="006F1B87"/>
    <w:rsid w:val="006F7E97"/>
    <w:rsid w:val="00702802"/>
    <w:rsid w:val="00704D9B"/>
    <w:rsid w:val="007123F2"/>
    <w:rsid w:val="00734160"/>
    <w:rsid w:val="007347B2"/>
    <w:rsid w:val="007435F7"/>
    <w:rsid w:val="00743A65"/>
    <w:rsid w:val="00744378"/>
    <w:rsid w:val="0075665F"/>
    <w:rsid w:val="00756A26"/>
    <w:rsid w:val="007637A9"/>
    <w:rsid w:val="00780DA6"/>
    <w:rsid w:val="007817DC"/>
    <w:rsid w:val="00792E7C"/>
    <w:rsid w:val="00797AAD"/>
    <w:rsid w:val="007A3D74"/>
    <w:rsid w:val="007B7BCF"/>
    <w:rsid w:val="007C65D2"/>
    <w:rsid w:val="007D2D4D"/>
    <w:rsid w:val="007D35EE"/>
    <w:rsid w:val="007E3005"/>
    <w:rsid w:val="007F1128"/>
    <w:rsid w:val="007F75A8"/>
    <w:rsid w:val="00803C61"/>
    <w:rsid w:val="00804E1C"/>
    <w:rsid w:val="008051E4"/>
    <w:rsid w:val="0080596C"/>
    <w:rsid w:val="00813C97"/>
    <w:rsid w:val="00821467"/>
    <w:rsid w:val="00823A0C"/>
    <w:rsid w:val="008251EF"/>
    <w:rsid w:val="00826A9F"/>
    <w:rsid w:val="008447D2"/>
    <w:rsid w:val="00846DDC"/>
    <w:rsid w:val="008520EA"/>
    <w:rsid w:val="00852652"/>
    <w:rsid w:val="0085737F"/>
    <w:rsid w:val="008645EA"/>
    <w:rsid w:val="00864E88"/>
    <w:rsid w:val="00874C9A"/>
    <w:rsid w:val="0087624A"/>
    <w:rsid w:val="0088264A"/>
    <w:rsid w:val="00885CB7"/>
    <w:rsid w:val="00892AF3"/>
    <w:rsid w:val="008A4955"/>
    <w:rsid w:val="008B2EB1"/>
    <w:rsid w:val="008B5F2B"/>
    <w:rsid w:val="008C1116"/>
    <w:rsid w:val="008C5795"/>
    <w:rsid w:val="008D096C"/>
    <w:rsid w:val="008D543C"/>
    <w:rsid w:val="008D79B6"/>
    <w:rsid w:val="008E34E3"/>
    <w:rsid w:val="008F3759"/>
    <w:rsid w:val="00900016"/>
    <w:rsid w:val="00904063"/>
    <w:rsid w:val="0090640C"/>
    <w:rsid w:val="0090675D"/>
    <w:rsid w:val="00913B64"/>
    <w:rsid w:val="00921D6E"/>
    <w:rsid w:val="00922FEE"/>
    <w:rsid w:val="0092391F"/>
    <w:rsid w:val="00925F51"/>
    <w:rsid w:val="00927422"/>
    <w:rsid w:val="00934020"/>
    <w:rsid w:val="00952876"/>
    <w:rsid w:val="009617C0"/>
    <w:rsid w:val="0096384A"/>
    <w:rsid w:val="00971832"/>
    <w:rsid w:val="00972A6E"/>
    <w:rsid w:val="00976408"/>
    <w:rsid w:val="0097791A"/>
    <w:rsid w:val="009821B6"/>
    <w:rsid w:val="009855A6"/>
    <w:rsid w:val="009A3356"/>
    <w:rsid w:val="009A4EF3"/>
    <w:rsid w:val="009A6AA0"/>
    <w:rsid w:val="009A75F8"/>
    <w:rsid w:val="009B6F7D"/>
    <w:rsid w:val="009C1741"/>
    <w:rsid w:val="009D3448"/>
    <w:rsid w:val="009D79D6"/>
    <w:rsid w:val="009E0C37"/>
    <w:rsid w:val="009E54D1"/>
    <w:rsid w:val="009F65E6"/>
    <w:rsid w:val="009F723F"/>
    <w:rsid w:val="00A00410"/>
    <w:rsid w:val="00A00C37"/>
    <w:rsid w:val="00A06DFB"/>
    <w:rsid w:val="00A23D9E"/>
    <w:rsid w:val="00A24311"/>
    <w:rsid w:val="00A244BC"/>
    <w:rsid w:val="00A2453A"/>
    <w:rsid w:val="00A33EE8"/>
    <w:rsid w:val="00A36221"/>
    <w:rsid w:val="00A377E3"/>
    <w:rsid w:val="00A41ED2"/>
    <w:rsid w:val="00A43E66"/>
    <w:rsid w:val="00A44AB3"/>
    <w:rsid w:val="00A46B46"/>
    <w:rsid w:val="00A5198C"/>
    <w:rsid w:val="00A576BB"/>
    <w:rsid w:val="00A60F36"/>
    <w:rsid w:val="00A6426D"/>
    <w:rsid w:val="00A67292"/>
    <w:rsid w:val="00A74424"/>
    <w:rsid w:val="00AA1851"/>
    <w:rsid w:val="00AA1E75"/>
    <w:rsid w:val="00AA4B48"/>
    <w:rsid w:val="00AA7E6F"/>
    <w:rsid w:val="00AB3A65"/>
    <w:rsid w:val="00AB45F2"/>
    <w:rsid w:val="00AB4E8C"/>
    <w:rsid w:val="00AB6F80"/>
    <w:rsid w:val="00AC1CAA"/>
    <w:rsid w:val="00AC23C4"/>
    <w:rsid w:val="00AC50D7"/>
    <w:rsid w:val="00AC7808"/>
    <w:rsid w:val="00AD3307"/>
    <w:rsid w:val="00AD4EA5"/>
    <w:rsid w:val="00AD7336"/>
    <w:rsid w:val="00AD7FE3"/>
    <w:rsid w:val="00AE3243"/>
    <w:rsid w:val="00AF1A2A"/>
    <w:rsid w:val="00AF7261"/>
    <w:rsid w:val="00B07CBC"/>
    <w:rsid w:val="00B07DF8"/>
    <w:rsid w:val="00B10B4D"/>
    <w:rsid w:val="00B11373"/>
    <w:rsid w:val="00B243B0"/>
    <w:rsid w:val="00B321EE"/>
    <w:rsid w:val="00B34BA6"/>
    <w:rsid w:val="00B40318"/>
    <w:rsid w:val="00B424D5"/>
    <w:rsid w:val="00B47B1D"/>
    <w:rsid w:val="00B520FB"/>
    <w:rsid w:val="00B64C20"/>
    <w:rsid w:val="00B66EB4"/>
    <w:rsid w:val="00B822B1"/>
    <w:rsid w:val="00B93147"/>
    <w:rsid w:val="00B94A1E"/>
    <w:rsid w:val="00B94D7D"/>
    <w:rsid w:val="00BA3CCB"/>
    <w:rsid w:val="00BA5271"/>
    <w:rsid w:val="00BB0B25"/>
    <w:rsid w:val="00BC5D71"/>
    <w:rsid w:val="00BC671F"/>
    <w:rsid w:val="00BC78B2"/>
    <w:rsid w:val="00BD41DA"/>
    <w:rsid w:val="00BE392A"/>
    <w:rsid w:val="00C0318A"/>
    <w:rsid w:val="00C054B9"/>
    <w:rsid w:val="00C05637"/>
    <w:rsid w:val="00C11354"/>
    <w:rsid w:val="00C166FE"/>
    <w:rsid w:val="00C20BFF"/>
    <w:rsid w:val="00C253B4"/>
    <w:rsid w:val="00C32AA2"/>
    <w:rsid w:val="00C407E8"/>
    <w:rsid w:val="00C43A4E"/>
    <w:rsid w:val="00C553D7"/>
    <w:rsid w:val="00C608FC"/>
    <w:rsid w:val="00C65D46"/>
    <w:rsid w:val="00C67C73"/>
    <w:rsid w:val="00C723A3"/>
    <w:rsid w:val="00C822C0"/>
    <w:rsid w:val="00C8590C"/>
    <w:rsid w:val="00C86313"/>
    <w:rsid w:val="00C865B5"/>
    <w:rsid w:val="00C865B6"/>
    <w:rsid w:val="00C874B0"/>
    <w:rsid w:val="00C90BDB"/>
    <w:rsid w:val="00CA1462"/>
    <w:rsid w:val="00CB1FC6"/>
    <w:rsid w:val="00CB392E"/>
    <w:rsid w:val="00CB6BF7"/>
    <w:rsid w:val="00CC0C65"/>
    <w:rsid w:val="00CC4845"/>
    <w:rsid w:val="00CC5D8E"/>
    <w:rsid w:val="00CC7CC7"/>
    <w:rsid w:val="00CE186E"/>
    <w:rsid w:val="00CE1A74"/>
    <w:rsid w:val="00CF0AAA"/>
    <w:rsid w:val="00CF1433"/>
    <w:rsid w:val="00CF5F3E"/>
    <w:rsid w:val="00D11631"/>
    <w:rsid w:val="00D126D9"/>
    <w:rsid w:val="00D1661A"/>
    <w:rsid w:val="00D16A65"/>
    <w:rsid w:val="00D21DB8"/>
    <w:rsid w:val="00D220CF"/>
    <w:rsid w:val="00D3065D"/>
    <w:rsid w:val="00D345DF"/>
    <w:rsid w:val="00D40652"/>
    <w:rsid w:val="00D42128"/>
    <w:rsid w:val="00D47674"/>
    <w:rsid w:val="00D50130"/>
    <w:rsid w:val="00D51FE3"/>
    <w:rsid w:val="00D531FF"/>
    <w:rsid w:val="00D55C1F"/>
    <w:rsid w:val="00D560D1"/>
    <w:rsid w:val="00D605C4"/>
    <w:rsid w:val="00D66923"/>
    <w:rsid w:val="00D70476"/>
    <w:rsid w:val="00D71ECB"/>
    <w:rsid w:val="00D840DF"/>
    <w:rsid w:val="00D94B04"/>
    <w:rsid w:val="00DA44B1"/>
    <w:rsid w:val="00DA4FBA"/>
    <w:rsid w:val="00DB546F"/>
    <w:rsid w:val="00DC1AEC"/>
    <w:rsid w:val="00DC1EB5"/>
    <w:rsid w:val="00DC358F"/>
    <w:rsid w:val="00DC4D3E"/>
    <w:rsid w:val="00DD016D"/>
    <w:rsid w:val="00DE0BDF"/>
    <w:rsid w:val="00DE765D"/>
    <w:rsid w:val="00DF35F8"/>
    <w:rsid w:val="00DF6EE8"/>
    <w:rsid w:val="00E03D34"/>
    <w:rsid w:val="00E13226"/>
    <w:rsid w:val="00E159EE"/>
    <w:rsid w:val="00E25EDE"/>
    <w:rsid w:val="00E27487"/>
    <w:rsid w:val="00E33D69"/>
    <w:rsid w:val="00E401EE"/>
    <w:rsid w:val="00E4255A"/>
    <w:rsid w:val="00E44753"/>
    <w:rsid w:val="00E56E1F"/>
    <w:rsid w:val="00E57D4F"/>
    <w:rsid w:val="00E637CE"/>
    <w:rsid w:val="00E64F55"/>
    <w:rsid w:val="00E663FB"/>
    <w:rsid w:val="00E74C8D"/>
    <w:rsid w:val="00E83922"/>
    <w:rsid w:val="00E903E2"/>
    <w:rsid w:val="00E92B2E"/>
    <w:rsid w:val="00E95EA7"/>
    <w:rsid w:val="00EA189B"/>
    <w:rsid w:val="00EA7A7F"/>
    <w:rsid w:val="00EB0A57"/>
    <w:rsid w:val="00EC23EF"/>
    <w:rsid w:val="00ED2149"/>
    <w:rsid w:val="00ED616B"/>
    <w:rsid w:val="00ED659C"/>
    <w:rsid w:val="00EF01FE"/>
    <w:rsid w:val="00EF5B6E"/>
    <w:rsid w:val="00EF66B7"/>
    <w:rsid w:val="00F0094B"/>
    <w:rsid w:val="00F0161F"/>
    <w:rsid w:val="00F072CF"/>
    <w:rsid w:val="00F07D78"/>
    <w:rsid w:val="00F12620"/>
    <w:rsid w:val="00F250D3"/>
    <w:rsid w:val="00F258AD"/>
    <w:rsid w:val="00F25B95"/>
    <w:rsid w:val="00F27C23"/>
    <w:rsid w:val="00F45AED"/>
    <w:rsid w:val="00F51781"/>
    <w:rsid w:val="00F567A8"/>
    <w:rsid w:val="00F60B52"/>
    <w:rsid w:val="00F6741E"/>
    <w:rsid w:val="00F67D3E"/>
    <w:rsid w:val="00F702C3"/>
    <w:rsid w:val="00F7258E"/>
    <w:rsid w:val="00F76DD9"/>
    <w:rsid w:val="00F87C09"/>
    <w:rsid w:val="00F90C6B"/>
    <w:rsid w:val="00F9595A"/>
    <w:rsid w:val="00FA026B"/>
    <w:rsid w:val="00FA0D2B"/>
    <w:rsid w:val="00FA24CE"/>
    <w:rsid w:val="00FB074D"/>
    <w:rsid w:val="00FB15E1"/>
    <w:rsid w:val="00FB28E4"/>
    <w:rsid w:val="00FB2B6D"/>
    <w:rsid w:val="00FB4BDB"/>
    <w:rsid w:val="00FC0D9C"/>
    <w:rsid w:val="00FD0911"/>
    <w:rsid w:val="00FD2CDF"/>
    <w:rsid w:val="00FD415E"/>
    <w:rsid w:val="00FE4703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D9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7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0EDF"/>
    <w:pPr>
      <w:ind w:left="720"/>
      <w:contextualSpacing/>
    </w:pPr>
  </w:style>
  <w:style w:type="paragraph" w:styleId="Bezproreda">
    <w:name w:val="No Spacing"/>
    <w:uiPriority w:val="1"/>
    <w:qFormat/>
    <w:rsid w:val="000A0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D9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7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0EDF"/>
    <w:pPr>
      <w:ind w:left="720"/>
      <w:contextualSpacing/>
    </w:pPr>
  </w:style>
  <w:style w:type="paragraph" w:styleId="Bezproreda">
    <w:name w:val="No Spacing"/>
    <w:uiPriority w:val="1"/>
    <w:qFormat/>
    <w:rsid w:val="000A0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2B4B-19A8-4C5E-9E5C-91016E7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Ana</cp:lastModifiedBy>
  <cp:revision>42</cp:revision>
  <cp:lastPrinted>2023-01-31T07:48:00Z</cp:lastPrinted>
  <dcterms:created xsi:type="dcterms:W3CDTF">2023-01-30T09:13:00Z</dcterms:created>
  <dcterms:modified xsi:type="dcterms:W3CDTF">2023-01-31T07:49:00Z</dcterms:modified>
</cp:coreProperties>
</file>